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BE3" w:rsidRDefault="00762BE3" w:rsidP="00762BE3">
      <w:pPr>
        <w:spacing w:before="86"/>
        <w:outlineLvl w:val="1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895975" cy="9191625"/>
            <wp:effectExtent l="9525" t="0" r="0" b="0"/>
            <wp:docPr id="2" name="Рисунок 2" descr="C:\Users\Lug\AppData\Local\Microsoft\Windows\INetCache\Content.Word\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g\AppData\Local\Microsoft\Windows\INetCache\Content.Word\4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5895975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E3" w:rsidRPr="00762BE3" w:rsidRDefault="00762BE3" w:rsidP="00762BE3">
      <w:pPr>
        <w:spacing w:before="86"/>
        <w:outlineLvl w:val="1"/>
        <w:rPr>
          <w:b/>
          <w:bCs/>
        </w:rPr>
      </w:pPr>
    </w:p>
    <w:p w:rsidR="003B736A" w:rsidRPr="00F65F92" w:rsidRDefault="003B736A" w:rsidP="00F65F92">
      <w:pPr>
        <w:pStyle w:val="a9"/>
        <w:numPr>
          <w:ilvl w:val="0"/>
          <w:numId w:val="3"/>
        </w:numPr>
        <w:spacing w:before="86"/>
        <w:jc w:val="center"/>
        <w:outlineLvl w:val="1"/>
        <w:rPr>
          <w:b/>
          <w:bCs/>
        </w:rPr>
      </w:pPr>
      <w:r w:rsidRPr="00F65F92">
        <w:rPr>
          <w:b/>
          <w:bCs/>
        </w:rPr>
        <w:lastRenderedPageBreak/>
        <w:t>СОДЕРЖАНИЕ</w:t>
      </w:r>
      <w:r w:rsidRPr="00F65F92">
        <w:rPr>
          <w:b/>
          <w:bCs/>
          <w:spacing w:val="-4"/>
        </w:rPr>
        <w:t xml:space="preserve"> </w:t>
      </w:r>
      <w:r w:rsidR="00F65F92">
        <w:rPr>
          <w:b/>
          <w:bCs/>
        </w:rPr>
        <w:t>УЧЕБНОГО ПРЕДМЕТА</w:t>
      </w:r>
    </w:p>
    <w:p w:rsidR="003B736A" w:rsidRPr="003B736A" w:rsidRDefault="003B736A" w:rsidP="003B736A">
      <w:pPr>
        <w:widowControl w:val="0"/>
        <w:numPr>
          <w:ilvl w:val="0"/>
          <w:numId w:val="2"/>
        </w:numPr>
        <w:tabs>
          <w:tab w:val="left" w:pos="471"/>
        </w:tabs>
        <w:autoSpaceDE w:val="0"/>
        <w:autoSpaceDN w:val="0"/>
        <w:spacing w:before="257" w:after="0" w:line="240" w:lineRule="auto"/>
        <w:ind w:hanging="361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bookmarkStart w:id="0" w:name="_bookmark2"/>
      <w:bookmarkEnd w:id="0"/>
      <w:r w:rsidRPr="003B736A">
        <w:rPr>
          <w:rFonts w:ascii="Times New Roman" w:eastAsia="Times New Roman" w:hAnsi="Times New Roman" w:cs="Times New Roman"/>
          <w:b/>
          <w:bCs/>
        </w:rPr>
        <w:t>КЛАСС</w:t>
      </w:r>
    </w:p>
    <w:p w:rsidR="003B736A" w:rsidRPr="003B736A" w:rsidRDefault="003B736A" w:rsidP="003B736A">
      <w:pPr>
        <w:widowControl w:val="0"/>
        <w:autoSpaceDE w:val="0"/>
        <w:autoSpaceDN w:val="0"/>
        <w:spacing w:before="146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3B736A">
        <w:rPr>
          <w:rFonts w:ascii="Times New Roman" w:eastAsia="Times New Roman" w:hAnsi="Times New Roman" w:cs="Times New Roman"/>
          <w:b/>
          <w:bCs/>
        </w:rPr>
        <w:t>Цифровая</w:t>
      </w:r>
      <w:r w:rsidRPr="003B736A"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  <w:b/>
          <w:bCs/>
        </w:rPr>
        <w:t>грамотность</w:t>
      </w:r>
    </w:p>
    <w:p w:rsidR="003B736A" w:rsidRPr="003B736A" w:rsidRDefault="003B736A" w:rsidP="003B736A">
      <w:pPr>
        <w:widowControl w:val="0"/>
        <w:autoSpaceDE w:val="0"/>
        <w:autoSpaceDN w:val="0"/>
        <w:spacing w:before="31" w:after="0" w:line="254" w:lineRule="auto"/>
        <w:ind w:right="115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Требования техники безопасности и гигиены при работе с компьютерами 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другими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компонентами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цифрового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окружения.</w:t>
      </w:r>
    </w:p>
    <w:p w:rsidR="003B736A" w:rsidRPr="003B736A" w:rsidRDefault="003B736A" w:rsidP="003B736A">
      <w:pPr>
        <w:widowControl w:val="0"/>
        <w:autoSpaceDE w:val="0"/>
        <w:autoSpaceDN w:val="0"/>
        <w:spacing w:before="3" w:after="0" w:line="256" w:lineRule="auto"/>
        <w:ind w:right="118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Принципы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работы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компьютера.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Персональный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Выбор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конфигурации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компьютера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зависимости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от решаемых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задач.</w:t>
      </w:r>
    </w:p>
    <w:p w:rsidR="003B736A" w:rsidRPr="003B736A" w:rsidRDefault="003B736A" w:rsidP="003B736A">
      <w:pPr>
        <w:widowControl w:val="0"/>
        <w:tabs>
          <w:tab w:val="left" w:pos="2449"/>
          <w:tab w:val="left" w:pos="5773"/>
          <w:tab w:val="left" w:pos="7702"/>
        </w:tabs>
        <w:autoSpaceDE w:val="0"/>
        <w:autoSpaceDN w:val="0"/>
        <w:spacing w:before="3" w:after="0" w:line="254" w:lineRule="auto"/>
        <w:ind w:right="127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Основные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тенденции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развития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компьютерных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технологий.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Параллельные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вычисления.</w:t>
      </w:r>
      <w:r w:rsidRPr="003B736A">
        <w:rPr>
          <w:rFonts w:ascii="Times New Roman" w:eastAsia="Times New Roman" w:hAnsi="Times New Roman" w:cs="Times New Roman"/>
        </w:rPr>
        <w:tab/>
        <w:t>Многопроцессорные</w:t>
      </w:r>
      <w:r w:rsidRPr="003B736A">
        <w:rPr>
          <w:rFonts w:ascii="Times New Roman" w:eastAsia="Times New Roman" w:hAnsi="Times New Roman" w:cs="Times New Roman"/>
        </w:rPr>
        <w:tab/>
        <w:t>системы.</w:t>
      </w:r>
      <w:r w:rsidRPr="003B736A">
        <w:rPr>
          <w:rFonts w:ascii="Times New Roman" w:eastAsia="Times New Roman" w:hAnsi="Times New Roman" w:cs="Times New Roman"/>
        </w:rPr>
        <w:tab/>
      </w:r>
      <w:r w:rsidRPr="003B736A">
        <w:rPr>
          <w:rFonts w:ascii="Times New Roman" w:eastAsia="Times New Roman" w:hAnsi="Times New Roman" w:cs="Times New Roman"/>
          <w:spacing w:val="-1"/>
        </w:rPr>
        <w:t>Суперкомпьютеры.</w:t>
      </w:r>
      <w:r w:rsidRPr="003B736A">
        <w:rPr>
          <w:rFonts w:ascii="Times New Roman" w:eastAsia="Times New Roman" w:hAnsi="Times New Roman" w:cs="Times New Roman"/>
          <w:spacing w:val="-6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Микроконтроллеры.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Роботизированные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производства.</w:t>
      </w:r>
    </w:p>
    <w:p w:rsidR="003B736A" w:rsidRPr="003B736A" w:rsidRDefault="003B736A" w:rsidP="003B736A">
      <w:pPr>
        <w:widowControl w:val="0"/>
        <w:autoSpaceDE w:val="0"/>
        <w:autoSpaceDN w:val="0"/>
        <w:spacing w:before="11" w:after="0" w:line="254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Программное обеспечение компьютеров. Виды программного обеспечения 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их назначение. Особенности программного обеспечения мобильных устройств.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Операционная система. Понятие о системном администрировании. Инсталляция и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деинсталляция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программного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обеспечения.</w:t>
      </w:r>
    </w:p>
    <w:p w:rsidR="003B736A" w:rsidRPr="003B736A" w:rsidRDefault="003B736A" w:rsidP="003B736A">
      <w:pPr>
        <w:widowControl w:val="0"/>
        <w:autoSpaceDE w:val="0"/>
        <w:autoSpaceDN w:val="0"/>
        <w:spacing w:before="12" w:after="0" w:line="254" w:lineRule="auto"/>
        <w:ind w:right="123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Файловая   система.   Поиск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   файловой   системе.   Организация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хранения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 обработки данных с использованием интернет-сервисов, облачных технологий и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мобильных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устройств.</w:t>
      </w:r>
    </w:p>
    <w:p w:rsidR="003B736A" w:rsidRPr="003B736A" w:rsidRDefault="003B736A" w:rsidP="003B736A">
      <w:pPr>
        <w:widowControl w:val="0"/>
        <w:autoSpaceDE w:val="0"/>
        <w:autoSpaceDN w:val="0"/>
        <w:spacing w:before="4" w:after="0" w:line="264" w:lineRule="auto"/>
        <w:ind w:right="123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Прикладные</w:t>
      </w:r>
      <w:r w:rsidRPr="003B736A">
        <w:rPr>
          <w:rFonts w:ascii="Times New Roman" w:eastAsia="Times New Roman" w:hAnsi="Times New Roman" w:cs="Times New Roman"/>
          <w:spacing w:val="12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компьютерные</w:t>
      </w:r>
      <w:r w:rsidRPr="003B736A">
        <w:rPr>
          <w:rFonts w:ascii="Times New Roman" w:eastAsia="Times New Roman" w:hAnsi="Times New Roman" w:cs="Times New Roman"/>
          <w:spacing w:val="12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программы</w:t>
      </w:r>
      <w:r w:rsidRPr="003B736A">
        <w:rPr>
          <w:rFonts w:ascii="Times New Roman" w:eastAsia="Times New Roman" w:hAnsi="Times New Roman" w:cs="Times New Roman"/>
          <w:spacing w:val="12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 xml:space="preserve">для  </w:t>
      </w:r>
      <w:r w:rsidRPr="003B736A">
        <w:rPr>
          <w:rFonts w:ascii="Times New Roman" w:eastAsia="Times New Roman" w:hAnsi="Times New Roman" w:cs="Times New Roman"/>
          <w:spacing w:val="5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 xml:space="preserve">решения  </w:t>
      </w:r>
      <w:r w:rsidRPr="003B736A">
        <w:rPr>
          <w:rFonts w:ascii="Times New Roman" w:eastAsia="Times New Roman" w:hAnsi="Times New Roman" w:cs="Times New Roman"/>
          <w:spacing w:val="4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 xml:space="preserve">типовых  </w:t>
      </w:r>
      <w:r w:rsidRPr="003B736A">
        <w:rPr>
          <w:rFonts w:ascii="Times New Roman" w:eastAsia="Times New Roman" w:hAnsi="Times New Roman" w:cs="Times New Roman"/>
          <w:spacing w:val="5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задач</w:t>
      </w:r>
      <w:r w:rsidRPr="003B736A">
        <w:rPr>
          <w:rFonts w:ascii="Times New Roman" w:eastAsia="Times New Roman" w:hAnsi="Times New Roman" w:cs="Times New Roman"/>
          <w:spacing w:val="-6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выбранной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специализации.</w:t>
      </w:r>
      <w:r w:rsidRPr="003B736A">
        <w:rPr>
          <w:rFonts w:ascii="Times New Roman" w:eastAsia="Times New Roman" w:hAnsi="Times New Roman" w:cs="Times New Roman"/>
          <w:spacing w:val="-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Системы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автоматизированного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проектирования.</w:t>
      </w:r>
    </w:p>
    <w:p w:rsidR="003B736A" w:rsidRPr="003B736A" w:rsidRDefault="003B736A" w:rsidP="003B736A">
      <w:pPr>
        <w:widowControl w:val="0"/>
        <w:autoSpaceDE w:val="0"/>
        <w:autoSpaceDN w:val="0"/>
        <w:spacing w:after="0" w:line="256" w:lineRule="auto"/>
        <w:ind w:right="122"/>
        <w:jc w:val="both"/>
        <w:rPr>
          <w:rFonts w:ascii="Times New Roman" w:eastAsia="Times New Roman" w:hAnsi="Times New Roman" w:cs="Times New Roman"/>
        </w:rPr>
      </w:pPr>
      <w:proofErr w:type="spellStart"/>
      <w:r w:rsidRPr="003B736A">
        <w:rPr>
          <w:rFonts w:ascii="Times New Roman" w:eastAsia="Times New Roman" w:hAnsi="Times New Roman" w:cs="Times New Roman"/>
        </w:rPr>
        <w:t>Программногое</w:t>
      </w:r>
      <w:proofErr w:type="spellEnd"/>
      <w:r w:rsidRPr="003B736A">
        <w:rPr>
          <w:rFonts w:ascii="Times New Roman" w:eastAsia="Times New Roman" w:hAnsi="Times New Roman" w:cs="Times New Roman"/>
        </w:rPr>
        <w:t xml:space="preserve"> обеспечение. Лицензирование программного обеспечения 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цифровых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ресурсов.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Проприетарное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свободное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программное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обеспечение.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Коммерческое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некоммерческое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использование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программного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обеспечения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цифровых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ресурсов.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Ответственность,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устанавливаемая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законодательством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Российской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Федерации,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неправомерное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использование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программного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обеспечения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цифровых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ресурсов.</w:t>
      </w:r>
    </w:p>
    <w:p w:rsidR="003B736A" w:rsidRPr="003B736A" w:rsidRDefault="003B736A" w:rsidP="003B736A">
      <w:pPr>
        <w:widowControl w:val="0"/>
        <w:autoSpaceDE w:val="0"/>
        <w:autoSpaceDN w:val="0"/>
        <w:spacing w:before="10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3B736A">
        <w:rPr>
          <w:rFonts w:ascii="Times New Roman" w:eastAsia="Times New Roman" w:hAnsi="Times New Roman" w:cs="Times New Roman"/>
          <w:b/>
          <w:bCs/>
        </w:rPr>
        <w:t>Теоретические</w:t>
      </w:r>
      <w:r w:rsidRPr="003B736A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  <w:b/>
          <w:bCs/>
        </w:rPr>
        <w:t>основы</w:t>
      </w:r>
      <w:r w:rsidRPr="003B736A"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 w:rsidRPr="003B736A">
        <w:rPr>
          <w:rFonts w:ascii="Times New Roman" w:eastAsia="Times New Roman" w:hAnsi="Times New Roman" w:cs="Times New Roman"/>
          <w:b/>
          <w:bCs/>
        </w:rPr>
        <w:t>информатики</w:t>
      </w:r>
    </w:p>
    <w:p w:rsidR="003B736A" w:rsidRPr="003B736A" w:rsidRDefault="003B736A" w:rsidP="003B736A">
      <w:pPr>
        <w:widowControl w:val="0"/>
        <w:autoSpaceDE w:val="0"/>
        <w:autoSpaceDN w:val="0"/>
        <w:spacing w:before="31" w:after="0" w:line="256" w:lineRule="auto"/>
        <w:ind w:right="124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Информация, данные и знания. Универсальность дискретного представления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Двоичное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кодирование.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Равномерные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неравномерные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коды.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Условие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B736A">
        <w:rPr>
          <w:rFonts w:ascii="Times New Roman" w:eastAsia="Times New Roman" w:hAnsi="Times New Roman" w:cs="Times New Roman"/>
        </w:rPr>
        <w:t>Фано</w:t>
      </w:r>
      <w:proofErr w:type="spellEnd"/>
      <w:r w:rsidRPr="003B736A">
        <w:rPr>
          <w:rFonts w:ascii="Times New Roman" w:eastAsia="Times New Roman" w:hAnsi="Times New Roman" w:cs="Times New Roman"/>
        </w:rPr>
        <w:t>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Подходы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измерению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Сущность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объёмного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  <w:spacing w:val="-1"/>
        </w:rPr>
        <w:t>(алфавитного)</w:t>
      </w:r>
      <w:r w:rsidRPr="003B736A">
        <w:rPr>
          <w:rFonts w:ascii="Times New Roman" w:eastAsia="Times New Roman" w:hAnsi="Times New Roman" w:cs="Times New Roman"/>
          <w:spacing w:val="-1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подхода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</w:t>
      </w:r>
      <w:r w:rsidRPr="003B736A">
        <w:rPr>
          <w:rFonts w:ascii="Times New Roman" w:eastAsia="Times New Roman" w:hAnsi="Times New Roman" w:cs="Times New Roman"/>
          <w:spacing w:val="-1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измерению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информации,</w:t>
      </w:r>
      <w:r w:rsidRPr="003B736A">
        <w:rPr>
          <w:rFonts w:ascii="Times New Roman" w:eastAsia="Times New Roman" w:hAnsi="Times New Roman" w:cs="Times New Roman"/>
          <w:spacing w:val="-1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определение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бита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</w:t>
      </w:r>
      <w:r w:rsidRPr="003B736A">
        <w:rPr>
          <w:rFonts w:ascii="Times New Roman" w:eastAsia="Times New Roman" w:hAnsi="Times New Roman" w:cs="Times New Roman"/>
          <w:spacing w:val="-1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точки</w:t>
      </w:r>
      <w:r w:rsidRPr="003B736A">
        <w:rPr>
          <w:rFonts w:ascii="Times New Roman" w:eastAsia="Times New Roman" w:hAnsi="Times New Roman" w:cs="Times New Roman"/>
          <w:spacing w:val="-1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зрения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алфавитного подхода, связь между размером алфавита и информационным весом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символа</w:t>
      </w:r>
    </w:p>
    <w:p w:rsidR="003B736A" w:rsidRPr="003B736A" w:rsidRDefault="003B736A" w:rsidP="003B736A">
      <w:pPr>
        <w:widowControl w:val="0"/>
        <w:autoSpaceDE w:val="0"/>
        <w:autoSpaceDN w:val="0"/>
        <w:spacing w:before="2" w:after="0" w:line="256" w:lineRule="auto"/>
        <w:ind w:right="118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(в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предположении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B736A">
        <w:rPr>
          <w:rFonts w:ascii="Times New Roman" w:eastAsia="Times New Roman" w:hAnsi="Times New Roman" w:cs="Times New Roman"/>
        </w:rPr>
        <w:t>равновероятности</w:t>
      </w:r>
      <w:proofErr w:type="spellEnd"/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появления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символов),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связь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между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единицами измерения информации: бит, байт, Кбайт, Мбайт, Гбайт. Сущность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содержательного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(вероятностного)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подхода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измерению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информации,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определение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бита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</w:t>
      </w:r>
      <w:r w:rsidRPr="003B736A">
        <w:rPr>
          <w:rFonts w:ascii="Times New Roman" w:eastAsia="Times New Roman" w:hAnsi="Times New Roman" w:cs="Times New Roman"/>
          <w:spacing w:val="-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позиции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содержания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сообщения.</w:t>
      </w:r>
    </w:p>
    <w:p w:rsidR="003B736A" w:rsidRPr="003B736A" w:rsidRDefault="003B736A" w:rsidP="003B736A">
      <w:pPr>
        <w:widowControl w:val="0"/>
        <w:autoSpaceDE w:val="0"/>
        <w:autoSpaceDN w:val="0"/>
        <w:spacing w:before="7" w:after="0" w:line="264" w:lineRule="auto"/>
        <w:ind w:right="113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Информационные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процессы.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Передача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Источник,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приёмник,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канал</w:t>
      </w:r>
      <w:r w:rsidRPr="003B736A">
        <w:rPr>
          <w:rFonts w:ascii="Times New Roman" w:eastAsia="Times New Roman" w:hAnsi="Times New Roman" w:cs="Times New Roman"/>
          <w:spacing w:val="-1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связи,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сигнал,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кодирование.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Искажение</w:t>
      </w:r>
      <w:r w:rsidRPr="003B736A">
        <w:rPr>
          <w:rFonts w:ascii="Times New Roman" w:eastAsia="Times New Roman" w:hAnsi="Times New Roman" w:cs="Times New Roman"/>
          <w:spacing w:val="-1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</w:t>
      </w:r>
      <w:r w:rsidRPr="003B736A">
        <w:rPr>
          <w:rFonts w:ascii="Times New Roman" w:eastAsia="Times New Roman" w:hAnsi="Times New Roman" w:cs="Times New Roman"/>
          <w:spacing w:val="-1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</w:t>
      </w:r>
      <w:r w:rsidRPr="003B736A">
        <w:rPr>
          <w:rFonts w:ascii="Times New Roman" w:eastAsia="Times New Roman" w:hAnsi="Times New Roman" w:cs="Times New Roman"/>
          <w:spacing w:val="-1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передаче.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Скорость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передачи</w:t>
      </w:r>
      <w:r w:rsidRPr="003B736A">
        <w:rPr>
          <w:rFonts w:ascii="Times New Roman" w:eastAsia="Times New Roman" w:hAnsi="Times New Roman" w:cs="Times New Roman"/>
          <w:spacing w:val="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данных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каналу</w:t>
      </w:r>
      <w:r w:rsidRPr="003B736A">
        <w:rPr>
          <w:rFonts w:ascii="Times New Roman" w:eastAsia="Times New Roman" w:hAnsi="Times New Roman" w:cs="Times New Roman"/>
          <w:spacing w:val="6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связи.</w:t>
      </w:r>
      <w:r w:rsidRPr="003B736A">
        <w:rPr>
          <w:rFonts w:ascii="Times New Roman" w:eastAsia="Times New Roman" w:hAnsi="Times New Roman" w:cs="Times New Roman"/>
          <w:spacing w:val="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Хранение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информации,</w:t>
      </w:r>
      <w:r w:rsidRPr="003B736A">
        <w:rPr>
          <w:rFonts w:ascii="Times New Roman" w:eastAsia="Times New Roman" w:hAnsi="Times New Roman" w:cs="Times New Roman"/>
          <w:spacing w:val="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объём</w:t>
      </w:r>
      <w:r w:rsidRPr="003B736A">
        <w:rPr>
          <w:rFonts w:ascii="Times New Roman" w:eastAsia="Times New Roman" w:hAnsi="Times New Roman" w:cs="Times New Roman"/>
          <w:spacing w:val="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памяти.</w:t>
      </w:r>
    </w:p>
    <w:p w:rsidR="003B736A" w:rsidRPr="003B736A" w:rsidRDefault="003B736A" w:rsidP="003B736A">
      <w:pPr>
        <w:spacing w:after="0" w:line="264" w:lineRule="auto"/>
        <w:rPr>
          <w:rFonts w:ascii="Times New Roman" w:eastAsia="Times New Roman" w:hAnsi="Times New Roman" w:cs="Times New Roman"/>
        </w:rPr>
        <w:sectPr w:rsidR="003B736A" w:rsidRPr="003B736A" w:rsidSect="003B736A">
          <w:pgSz w:w="16850" w:h="11910" w:orient="landscape"/>
          <w:pgMar w:top="1020" w:right="1140" w:bottom="740" w:left="940" w:header="710" w:footer="755" w:gutter="0"/>
          <w:cols w:space="720"/>
        </w:sectPr>
      </w:pPr>
    </w:p>
    <w:p w:rsidR="003B736A" w:rsidRPr="003B736A" w:rsidRDefault="003B736A" w:rsidP="003B736A">
      <w:pPr>
        <w:widowControl w:val="0"/>
        <w:autoSpaceDE w:val="0"/>
        <w:autoSpaceDN w:val="0"/>
        <w:spacing w:before="93" w:after="0" w:line="264" w:lineRule="auto"/>
        <w:ind w:right="129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lastRenderedPageBreak/>
        <w:t>Обработка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Виды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обработки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информации: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получение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нового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содержания, изменение формы представления информации. Поиск информации.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Роль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информационных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процессов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окружающем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мире.</w:t>
      </w:r>
    </w:p>
    <w:p w:rsidR="003B736A" w:rsidRPr="003B736A" w:rsidRDefault="003B736A" w:rsidP="003B736A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Системы.</w:t>
      </w:r>
      <w:r w:rsidRPr="003B736A">
        <w:rPr>
          <w:rFonts w:ascii="Times New Roman" w:eastAsia="Times New Roman" w:hAnsi="Times New Roman" w:cs="Times New Roman"/>
          <w:spacing w:val="3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Компоненты</w:t>
      </w:r>
      <w:r w:rsidRPr="003B736A">
        <w:rPr>
          <w:rFonts w:ascii="Times New Roman" w:eastAsia="Times New Roman" w:hAnsi="Times New Roman" w:cs="Times New Roman"/>
          <w:spacing w:val="3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системы</w:t>
      </w:r>
      <w:r w:rsidRPr="003B736A">
        <w:rPr>
          <w:rFonts w:ascii="Times New Roman" w:eastAsia="Times New Roman" w:hAnsi="Times New Roman" w:cs="Times New Roman"/>
          <w:spacing w:val="3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2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их</w:t>
      </w:r>
      <w:r w:rsidRPr="003B736A">
        <w:rPr>
          <w:rFonts w:ascii="Times New Roman" w:eastAsia="Times New Roman" w:hAnsi="Times New Roman" w:cs="Times New Roman"/>
          <w:spacing w:val="2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взаимодействие.</w:t>
      </w:r>
      <w:r w:rsidRPr="003B736A">
        <w:rPr>
          <w:rFonts w:ascii="Times New Roman" w:eastAsia="Times New Roman" w:hAnsi="Times New Roman" w:cs="Times New Roman"/>
          <w:spacing w:val="3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Системы</w:t>
      </w:r>
      <w:r w:rsidRPr="003B736A">
        <w:rPr>
          <w:rFonts w:ascii="Times New Roman" w:eastAsia="Times New Roman" w:hAnsi="Times New Roman" w:cs="Times New Roman"/>
          <w:spacing w:val="3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управления.</w:t>
      </w:r>
    </w:p>
    <w:p w:rsidR="003B736A" w:rsidRPr="003B736A" w:rsidRDefault="003B736A" w:rsidP="003B736A">
      <w:pPr>
        <w:widowControl w:val="0"/>
        <w:autoSpaceDE w:val="0"/>
        <w:autoSpaceDN w:val="0"/>
        <w:spacing w:before="31" w:after="0" w:line="240" w:lineRule="auto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Управление</w:t>
      </w:r>
      <w:r w:rsidRPr="003B736A">
        <w:rPr>
          <w:rFonts w:ascii="Times New Roman" w:eastAsia="Times New Roman" w:hAnsi="Times New Roman" w:cs="Times New Roman"/>
          <w:spacing w:val="-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как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информационный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процесс.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Обратная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связь.</w:t>
      </w:r>
    </w:p>
    <w:p w:rsidR="003B736A" w:rsidRPr="003B736A" w:rsidRDefault="003B736A" w:rsidP="003B736A">
      <w:pPr>
        <w:widowControl w:val="0"/>
        <w:autoSpaceDE w:val="0"/>
        <w:autoSpaceDN w:val="0"/>
        <w:spacing w:before="31" w:after="0" w:line="264" w:lineRule="auto"/>
        <w:ind w:right="118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Системы    счисления.    Развёрнутая    запись    целых    и     дробных    чисел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позиционных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системах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счисления.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Свойства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позиционной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записи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числа: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количество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записи,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признак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делимости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числа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основание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счисления.   Алгоритм   перевода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целого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числа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P-</w:t>
      </w:r>
      <w:proofErr w:type="spellStart"/>
      <w:r w:rsidRPr="003B736A">
        <w:rPr>
          <w:rFonts w:ascii="Times New Roman" w:eastAsia="Times New Roman" w:hAnsi="Times New Roman" w:cs="Times New Roman"/>
        </w:rPr>
        <w:t>ичной</w:t>
      </w:r>
      <w:proofErr w:type="spellEnd"/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системы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счисления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десятичную.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Алгоритм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перевода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конечной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P-</w:t>
      </w:r>
      <w:proofErr w:type="spellStart"/>
      <w:r w:rsidRPr="003B736A">
        <w:rPr>
          <w:rFonts w:ascii="Times New Roman" w:eastAsia="Times New Roman" w:hAnsi="Times New Roman" w:cs="Times New Roman"/>
        </w:rPr>
        <w:t>ичной</w:t>
      </w:r>
      <w:proofErr w:type="spellEnd"/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дроби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десятичную.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Алгоритм перевода целого числа из десятичной системы счисления в P-</w:t>
      </w:r>
      <w:proofErr w:type="spellStart"/>
      <w:r w:rsidRPr="003B736A">
        <w:rPr>
          <w:rFonts w:ascii="Times New Roman" w:eastAsia="Times New Roman" w:hAnsi="Times New Roman" w:cs="Times New Roman"/>
        </w:rPr>
        <w:t>ичную</w:t>
      </w:r>
      <w:proofErr w:type="spellEnd"/>
      <w:r w:rsidRPr="003B736A">
        <w:rPr>
          <w:rFonts w:ascii="Times New Roman" w:eastAsia="Times New Roman" w:hAnsi="Times New Roman" w:cs="Times New Roman"/>
        </w:rPr>
        <w:t>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Двоичная, восьмеричная и шестнадцатеричная системы счисления, перевод чисел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между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этими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системами.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Арифметические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операции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позиционных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системах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счисления.</w:t>
      </w:r>
    </w:p>
    <w:p w:rsidR="003B736A" w:rsidRPr="003B736A" w:rsidRDefault="003B736A" w:rsidP="003B736A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Представление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целых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вещественных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чисел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памяти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компьютера.</w:t>
      </w:r>
    </w:p>
    <w:p w:rsidR="003B736A" w:rsidRPr="003B736A" w:rsidRDefault="003B736A" w:rsidP="00F65F92">
      <w:pPr>
        <w:widowControl w:val="0"/>
        <w:autoSpaceDE w:val="0"/>
        <w:autoSpaceDN w:val="0"/>
        <w:spacing w:before="31" w:after="0" w:line="264" w:lineRule="auto"/>
        <w:ind w:right="122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Кодирование текстов. Кодировка ASCII. Однобайтные кодировки. Стандарт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UNICODE. Кодировка UTF-8. Определение информационного объёма текстовых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B736A">
        <w:rPr>
          <w:rFonts w:ascii="Times New Roman" w:eastAsia="Times New Roman" w:hAnsi="Times New Roman" w:cs="Times New Roman"/>
        </w:rPr>
        <w:t>сообщений.Кодирование</w:t>
      </w:r>
      <w:proofErr w:type="spellEnd"/>
      <w:proofErr w:type="gramEnd"/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изображений.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Оценка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информационного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объёма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растрового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графического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изображения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заданном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разрешении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глубине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кодирования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цвета.</w:t>
      </w:r>
      <w:r w:rsidR="00F65F92">
        <w:rPr>
          <w:rFonts w:ascii="Times New Roman" w:eastAsia="Times New Roman" w:hAnsi="Times New Roman" w:cs="Times New Roman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Кодирование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звука.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Оценка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информационного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объёма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звуковых</w:t>
      </w:r>
      <w:r w:rsidRPr="003B736A">
        <w:rPr>
          <w:rFonts w:ascii="Times New Roman" w:eastAsia="Times New Roman" w:hAnsi="Times New Roman" w:cs="Times New Roman"/>
          <w:spacing w:val="7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данных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 заданных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частоте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дискретизации 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разрядности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кодирования.</w:t>
      </w:r>
      <w:r w:rsidR="00F65F92">
        <w:rPr>
          <w:rFonts w:ascii="Times New Roman" w:eastAsia="Times New Roman" w:hAnsi="Times New Roman" w:cs="Times New Roman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Алгебра логики. Высказывания. Логические операции. Таблицы истинности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логических</w:t>
      </w:r>
      <w:r w:rsidRPr="003B736A">
        <w:rPr>
          <w:rFonts w:ascii="Times New Roman" w:eastAsia="Times New Roman" w:hAnsi="Times New Roman" w:cs="Times New Roman"/>
          <w:spacing w:val="2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операций</w:t>
      </w:r>
      <w:r w:rsidRPr="003B736A">
        <w:rPr>
          <w:rFonts w:ascii="Times New Roman" w:eastAsia="Times New Roman" w:hAnsi="Times New Roman" w:cs="Times New Roman"/>
          <w:spacing w:val="2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«дизъюнкция»,</w:t>
      </w:r>
      <w:r w:rsidRPr="003B736A">
        <w:rPr>
          <w:rFonts w:ascii="Times New Roman" w:eastAsia="Times New Roman" w:hAnsi="Times New Roman" w:cs="Times New Roman"/>
          <w:spacing w:val="3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«конъюнкция»,</w:t>
      </w:r>
      <w:r w:rsidRPr="003B736A">
        <w:rPr>
          <w:rFonts w:ascii="Times New Roman" w:eastAsia="Times New Roman" w:hAnsi="Times New Roman" w:cs="Times New Roman"/>
          <w:spacing w:val="2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«инверсия»,</w:t>
      </w:r>
      <w:r w:rsidRPr="003B736A">
        <w:rPr>
          <w:rFonts w:ascii="Times New Roman" w:eastAsia="Times New Roman" w:hAnsi="Times New Roman" w:cs="Times New Roman"/>
          <w:spacing w:val="2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«импликация»,</w:t>
      </w:r>
      <w:r w:rsidR="00F65F92">
        <w:rPr>
          <w:rFonts w:ascii="Times New Roman" w:eastAsia="Times New Roman" w:hAnsi="Times New Roman" w:cs="Times New Roman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«</w:t>
      </w:r>
      <w:proofErr w:type="spellStart"/>
      <w:r w:rsidRPr="003B736A">
        <w:rPr>
          <w:rFonts w:ascii="Times New Roman" w:eastAsia="Times New Roman" w:hAnsi="Times New Roman" w:cs="Times New Roman"/>
        </w:rPr>
        <w:t>эквиваленция</w:t>
      </w:r>
      <w:proofErr w:type="spellEnd"/>
      <w:r w:rsidRPr="003B736A">
        <w:rPr>
          <w:rFonts w:ascii="Times New Roman" w:eastAsia="Times New Roman" w:hAnsi="Times New Roman" w:cs="Times New Roman"/>
        </w:rPr>
        <w:t>».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выражения.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Вычисление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логического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значения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  <w:spacing w:val="-1"/>
        </w:rPr>
        <w:t>составного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  <w:spacing w:val="-1"/>
        </w:rPr>
        <w:t>высказывания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известных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значениях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входящих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-1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него</w:t>
      </w:r>
      <w:r w:rsidRPr="003B736A">
        <w:rPr>
          <w:rFonts w:ascii="Times New Roman" w:eastAsia="Times New Roman" w:hAnsi="Times New Roman" w:cs="Times New Roman"/>
          <w:spacing w:val="-1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элементарных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высказываний.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Таблицы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истинности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логических</w:t>
      </w:r>
      <w:r w:rsidRPr="003B736A">
        <w:rPr>
          <w:rFonts w:ascii="Times New Roman" w:eastAsia="Times New Roman" w:hAnsi="Times New Roman" w:cs="Times New Roman"/>
          <w:spacing w:val="-1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выражений.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Логические</w:t>
      </w:r>
      <w:r w:rsidRPr="003B736A">
        <w:rPr>
          <w:rFonts w:ascii="Times New Roman" w:eastAsia="Times New Roman" w:hAnsi="Times New Roman" w:cs="Times New Roman"/>
          <w:spacing w:val="-1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операции</w:t>
      </w:r>
      <w:r w:rsidRPr="003B736A">
        <w:rPr>
          <w:rFonts w:ascii="Times New Roman" w:eastAsia="Times New Roman" w:hAnsi="Times New Roman" w:cs="Times New Roman"/>
          <w:spacing w:val="-6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операции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над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множествами.</w:t>
      </w:r>
    </w:p>
    <w:p w:rsidR="003B736A" w:rsidRPr="003B736A" w:rsidRDefault="003B736A" w:rsidP="003B736A">
      <w:pPr>
        <w:widowControl w:val="0"/>
        <w:autoSpaceDE w:val="0"/>
        <w:autoSpaceDN w:val="0"/>
        <w:spacing w:after="0" w:line="264" w:lineRule="auto"/>
        <w:ind w:right="115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Примеры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законов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алгебры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логики.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Эквивалентные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преобразования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логических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выражений.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Логические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функции.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Построение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логического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выражения</w:t>
      </w:r>
      <w:r w:rsidRPr="003B736A">
        <w:rPr>
          <w:rFonts w:ascii="Times New Roman" w:eastAsia="Times New Roman" w:hAnsi="Times New Roman" w:cs="Times New Roman"/>
          <w:spacing w:val="-6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данной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таблицей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истинности.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элементы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компьютера.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Триггер.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Сумматор.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Построение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схемы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на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логических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элементах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логическому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выражению.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Запись</w:t>
      </w:r>
      <w:r w:rsidRPr="003B736A">
        <w:rPr>
          <w:rFonts w:ascii="Times New Roman" w:eastAsia="Times New Roman" w:hAnsi="Times New Roman" w:cs="Times New Roman"/>
          <w:spacing w:val="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логического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выражения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логической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схеме.</w:t>
      </w:r>
    </w:p>
    <w:p w:rsidR="003B736A" w:rsidRPr="003B736A" w:rsidRDefault="003B736A" w:rsidP="003B736A">
      <w:pPr>
        <w:widowControl w:val="0"/>
        <w:autoSpaceDE w:val="0"/>
        <w:autoSpaceDN w:val="0"/>
        <w:spacing w:before="104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3B736A">
        <w:rPr>
          <w:rFonts w:ascii="Times New Roman" w:eastAsia="Times New Roman" w:hAnsi="Times New Roman" w:cs="Times New Roman"/>
          <w:b/>
          <w:bCs/>
        </w:rPr>
        <w:t>Информационные</w:t>
      </w:r>
      <w:r w:rsidRPr="003B736A"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  <w:b/>
          <w:bCs/>
        </w:rPr>
        <w:t>технологии</w:t>
      </w:r>
    </w:p>
    <w:p w:rsidR="003B736A" w:rsidRPr="003B736A" w:rsidRDefault="003B736A" w:rsidP="003B736A">
      <w:pPr>
        <w:widowControl w:val="0"/>
        <w:autoSpaceDE w:val="0"/>
        <w:autoSpaceDN w:val="0"/>
        <w:spacing w:before="24" w:after="0" w:line="264" w:lineRule="auto"/>
        <w:ind w:right="121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Текстовый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процессор.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Редактирование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форматирование.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Проверка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орфографии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грамматики.</w:t>
      </w:r>
      <w:r w:rsidRPr="003B736A">
        <w:rPr>
          <w:rFonts w:ascii="Times New Roman" w:eastAsia="Times New Roman" w:hAnsi="Times New Roman" w:cs="Times New Roman"/>
          <w:spacing w:val="-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Средства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поиска</w:t>
      </w:r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proofErr w:type="spellStart"/>
      <w:r w:rsidRPr="003B736A">
        <w:rPr>
          <w:rFonts w:ascii="Times New Roman" w:eastAsia="Times New Roman" w:hAnsi="Times New Roman" w:cs="Times New Roman"/>
        </w:rPr>
        <w:t>автозамены</w:t>
      </w:r>
      <w:proofErr w:type="spellEnd"/>
      <w:r w:rsidRPr="003B736A">
        <w:rPr>
          <w:rFonts w:ascii="Times New Roman" w:eastAsia="Times New Roman" w:hAnsi="Times New Roman" w:cs="Times New Roman"/>
          <w:spacing w:val="-1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текстовом</w:t>
      </w:r>
      <w:r w:rsidRPr="003B736A">
        <w:rPr>
          <w:rFonts w:ascii="Times New Roman" w:eastAsia="Times New Roman" w:hAnsi="Times New Roman" w:cs="Times New Roman"/>
          <w:spacing w:val="-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процессоре.</w:t>
      </w:r>
      <w:r w:rsidRPr="003B736A">
        <w:rPr>
          <w:rFonts w:ascii="Times New Roman" w:eastAsia="Times New Roman" w:hAnsi="Times New Roman" w:cs="Times New Roman"/>
          <w:spacing w:val="-6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Использование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стилей.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Структурированные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текстовые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документы.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Сноски,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оглавление. Облачные сервисы. Коллективная работа с документом. Инструменты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рецензирования</w:t>
      </w:r>
      <w:r w:rsidRPr="003B736A">
        <w:rPr>
          <w:rFonts w:ascii="Times New Roman" w:eastAsia="Times New Roman" w:hAnsi="Times New Roman" w:cs="Times New Roman"/>
          <w:spacing w:val="3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</w:t>
      </w:r>
      <w:r w:rsidRPr="003B736A">
        <w:rPr>
          <w:rFonts w:ascii="Times New Roman" w:eastAsia="Times New Roman" w:hAnsi="Times New Roman" w:cs="Times New Roman"/>
          <w:spacing w:val="2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текстовых</w:t>
      </w:r>
      <w:r w:rsidRPr="003B736A">
        <w:rPr>
          <w:rFonts w:ascii="Times New Roman" w:eastAsia="Times New Roman" w:hAnsi="Times New Roman" w:cs="Times New Roman"/>
          <w:spacing w:val="28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процессорах.</w:t>
      </w:r>
      <w:r w:rsidRPr="003B736A">
        <w:rPr>
          <w:rFonts w:ascii="Times New Roman" w:eastAsia="Times New Roman" w:hAnsi="Times New Roman" w:cs="Times New Roman"/>
          <w:spacing w:val="3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Деловая</w:t>
      </w:r>
      <w:r w:rsidRPr="003B736A">
        <w:rPr>
          <w:rFonts w:ascii="Times New Roman" w:eastAsia="Times New Roman" w:hAnsi="Times New Roman" w:cs="Times New Roman"/>
          <w:spacing w:val="3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переписка.</w:t>
      </w:r>
      <w:r w:rsidRPr="003B736A">
        <w:rPr>
          <w:rFonts w:ascii="Times New Roman" w:eastAsia="Times New Roman" w:hAnsi="Times New Roman" w:cs="Times New Roman"/>
          <w:spacing w:val="3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Реферат.</w:t>
      </w:r>
      <w:r w:rsidRPr="003B736A">
        <w:rPr>
          <w:rFonts w:ascii="Times New Roman" w:eastAsia="Times New Roman" w:hAnsi="Times New Roman" w:cs="Times New Roman"/>
          <w:spacing w:val="3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Правила</w:t>
      </w:r>
    </w:p>
    <w:p w:rsidR="003B736A" w:rsidRPr="003B736A" w:rsidRDefault="003B736A" w:rsidP="003B736A">
      <w:pPr>
        <w:widowControl w:val="0"/>
        <w:autoSpaceDE w:val="0"/>
        <w:autoSpaceDN w:val="0"/>
        <w:spacing w:before="86" w:after="0" w:line="266" w:lineRule="auto"/>
        <w:ind w:right="126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цитирования источников и оформления библиографических ссылок. Оформление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списка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литературы.</w:t>
      </w:r>
    </w:p>
    <w:p w:rsidR="003B736A" w:rsidRPr="003B736A" w:rsidRDefault="003B736A" w:rsidP="003B736A">
      <w:pPr>
        <w:widowControl w:val="0"/>
        <w:autoSpaceDE w:val="0"/>
        <w:autoSpaceDN w:val="0"/>
        <w:spacing w:after="0" w:line="264" w:lineRule="auto"/>
        <w:ind w:right="122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Ввод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изображений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использованием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различных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цифровых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устройств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(цифровых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фотоаппаратов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микроскопов,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видеокамер,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сканеров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других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устройств.).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Графический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редактор.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Обработка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графических</w:t>
      </w:r>
      <w:r w:rsidRPr="003B736A">
        <w:rPr>
          <w:rFonts w:ascii="Times New Roman" w:eastAsia="Times New Roman" w:hAnsi="Times New Roman" w:cs="Times New Roman"/>
          <w:spacing w:val="-10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объектов.</w:t>
      </w:r>
      <w:r w:rsidRPr="003B736A">
        <w:rPr>
          <w:rFonts w:ascii="Times New Roman" w:eastAsia="Times New Roman" w:hAnsi="Times New Roman" w:cs="Times New Roman"/>
          <w:spacing w:val="-5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Растровая</w:t>
      </w:r>
      <w:r w:rsidRPr="003B736A">
        <w:rPr>
          <w:rFonts w:ascii="Times New Roman" w:eastAsia="Times New Roman" w:hAnsi="Times New Roman" w:cs="Times New Roman"/>
          <w:spacing w:val="-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векторная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графика.</w:t>
      </w:r>
      <w:r w:rsidRPr="003B736A">
        <w:rPr>
          <w:rFonts w:ascii="Times New Roman" w:eastAsia="Times New Roman" w:hAnsi="Times New Roman" w:cs="Times New Roman"/>
          <w:spacing w:val="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Форматы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графических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файлов.</w:t>
      </w:r>
    </w:p>
    <w:p w:rsidR="003B736A" w:rsidRPr="003B736A" w:rsidRDefault="003B736A" w:rsidP="00F65F9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</w:rPr>
      </w:pPr>
      <w:r w:rsidRPr="003B736A">
        <w:rPr>
          <w:rFonts w:ascii="Times New Roman" w:eastAsia="Times New Roman" w:hAnsi="Times New Roman" w:cs="Times New Roman"/>
        </w:rPr>
        <w:t>Обработка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изображения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2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звука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с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использованием</w:t>
      </w:r>
      <w:r w:rsidRPr="003B736A">
        <w:rPr>
          <w:rFonts w:ascii="Times New Roman" w:eastAsia="Times New Roman" w:hAnsi="Times New Roman" w:cs="Times New Roman"/>
          <w:spacing w:val="-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интернет-приложений.</w:t>
      </w:r>
      <w:r w:rsidR="00F65F92">
        <w:rPr>
          <w:rFonts w:ascii="Times New Roman" w:eastAsia="Times New Roman" w:hAnsi="Times New Roman" w:cs="Times New Roman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Мультимедиа. Компьютерные презентации. Использование мультимедийных</w:t>
      </w:r>
      <w:r w:rsidRPr="003B736A">
        <w:rPr>
          <w:rFonts w:ascii="Times New Roman" w:eastAsia="Times New Roman" w:hAnsi="Times New Roman" w:cs="Times New Roman"/>
          <w:spacing w:val="-67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онлайн-сервисов</w:t>
      </w:r>
      <w:r w:rsidRPr="003B736A">
        <w:rPr>
          <w:rFonts w:ascii="Times New Roman" w:eastAsia="Times New Roman" w:hAnsi="Times New Roman" w:cs="Times New Roman"/>
          <w:spacing w:val="-3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для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разработки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презентаций</w:t>
      </w:r>
      <w:r w:rsidRPr="003B736A">
        <w:rPr>
          <w:rFonts w:ascii="Times New Roman" w:eastAsia="Times New Roman" w:hAnsi="Times New Roman" w:cs="Times New Roman"/>
          <w:spacing w:val="1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проектных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работ.</w:t>
      </w:r>
      <w:r w:rsidR="00F65F92">
        <w:rPr>
          <w:rFonts w:ascii="Times New Roman" w:eastAsia="Times New Roman" w:hAnsi="Times New Roman" w:cs="Times New Roman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Принципы</w:t>
      </w:r>
      <w:r w:rsidRPr="003B736A">
        <w:rPr>
          <w:rFonts w:ascii="Times New Roman" w:eastAsia="Times New Roman" w:hAnsi="Times New Roman" w:cs="Times New Roman"/>
          <w:spacing w:val="-6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построения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и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редактирования</w:t>
      </w:r>
      <w:r w:rsidRPr="003B736A">
        <w:rPr>
          <w:rFonts w:ascii="Times New Roman" w:eastAsia="Times New Roman" w:hAnsi="Times New Roman" w:cs="Times New Roman"/>
          <w:spacing w:val="-4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трёхмерных</w:t>
      </w:r>
      <w:r w:rsidRPr="003B736A">
        <w:rPr>
          <w:rFonts w:ascii="Times New Roman" w:eastAsia="Times New Roman" w:hAnsi="Times New Roman" w:cs="Times New Roman"/>
          <w:spacing w:val="-9"/>
        </w:rPr>
        <w:t xml:space="preserve"> </w:t>
      </w:r>
      <w:r w:rsidRPr="003B736A">
        <w:rPr>
          <w:rFonts w:ascii="Times New Roman" w:eastAsia="Times New Roman" w:hAnsi="Times New Roman" w:cs="Times New Roman"/>
        </w:rPr>
        <w:t>моделей.</w:t>
      </w:r>
    </w:p>
    <w:p w:rsidR="00415F32" w:rsidRPr="00F65F92" w:rsidRDefault="00F65F92" w:rsidP="00F65F92">
      <w:pPr>
        <w:pStyle w:val="Standard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F65F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ПЛАНИРУЕМЫЕ</w:t>
      </w:r>
      <w:r w:rsidRPr="00F65F92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 xml:space="preserve"> ОБРАЗОВАТЕЛЬНЫЕ </w:t>
      </w:r>
      <w:r w:rsidRPr="00F65F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(БАЗОВЫЙ УРОВЕНЬ)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1) гражданского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2) патриотического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3) духовно-нравственного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сформированность нравственного сознания, этического поведения;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4) эстетического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эстетическое отношение к миру, включая эстетику научного и технического творчества;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5) физического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6) трудового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готовность и способность к образованию и самообразованию на протяжении всей жизни;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7) экологического воспитания: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8) ценности научного познания: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lastRenderedPageBreak/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1) базовые логические действия: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определять цели деятельности, задавать параметры и критерии их достижения;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выявлять закономерности и противоречия в рассматриваемых явлениях;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развивать креативное мышление при решении жизненных проблем.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2) базовые исследовательские действия: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lastRenderedPageBreak/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давать оценку новым ситуациям, оценивать приобретённый опыт;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переносить знания в познавательную и практическую области жизнедеятельности;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интегрировать знания из разных предметных областей;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3) работа с информацией: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1) общение: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осуществлять коммуникации во всех сферах жизни;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владеть различными способами общения и взаимодействия, аргументированно вести диалог;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развёрнуто и логично излагать свою точку зрения.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lastRenderedPageBreak/>
        <w:t>2) совместная деятельность: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понимать и использовать преимущества командной и индивидуальной работы;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1) самоорганизация: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давать оценку новым ситуациям;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расширять рамки учебного предмета на основе личных предпочтений;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делать осознанный выбор, аргументировать его, брать ответственность за решение;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оценивать приобретённый опыт;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2) самоконтроль: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оценивать риски и своевременно принимать решения по их снижению;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принимать мотивы и аргументы других при анализе результатов деятельности.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3) принятия себя и других: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принимать себя, понимая свои недостатки и достоинства;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принимать мотивы и аргументы других при анализе результатов деятельности;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признавать своё право и право других на ошибку;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развивать способность понимать мир с позиции другого человека.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415F32" w:rsidRPr="00415F32" w:rsidRDefault="00415F32" w:rsidP="00415F32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lastRenderedPageBreak/>
        <w:t>В процессе изучения курса информатики базовог</w:t>
      </w:r>
      <w:bookmarkStart w:id="1" w:name="_GoBack"/>
      <w:bookmarkEnd w:id="1"/>
      <w:r w:rsidRPr="00415F32">
        <w:rPr>
          <w:rFonts w:ascii="Times New Roman" w:hAnsi="Times New Roman" w:cs="Times New Roman"/>
          <w:color w:val="000000"/>
          <w:lang w:val="ru-RU"/>
        </w:rPr>
        <w:t xml:space="preserve">о уровня </w:t>
      </w:r>
      <w:r w:rsidRPr="00415F32">
        <w:rPr>
          <w:rFonts w:ascii="Times New Roman" w:hAnsi="Times New Roman" w:cs="Times New Roman"/>
          <w:b/>
          <w:i/>
          <w:color w:val="000000"/>
          <w:lang w:val="ru-RU"/>
        </w:rPr>
        <w:t>в 10 классе</w:t>
      </w:r>
      <w:r w:rsidRPr="00415F32">
        <w:rPr>
          <w:rFonts w:ascii="Times New Roman" w:hAnsi="Times New Roman" w:cs="Times New Roman"/>
          <w:color w:val="000000"/>
          <w:lang w:val="ru-RU"/>
        </w:rPr>
        <w:t xml:space="preserve"> обучающимися будут достигнуты следующие предметные результаты: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умение строить неравномерные коды, допускающие однозначное декодирование сообщений (префиксные коды);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15F32" w:rsidRPr="00415F32" w:rsidRDefault="00415F32" w:rsidP="00415F32">
      <w:pPr>
        <w:pStyle w:val="Standard"/>
        <w:spacing w:after="0" w:line="24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15F32">
        <w:rPr>
          <w:rFonts w:ascii="Times New Roman" w:hAnsi="Times New Roman" w:cs="Times New Roman"/>
          <w:color w:val="000000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3B736A" w:rsidRPr="00415F32" w:rsidRDefault="003B736A" w:rsidP="003B736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:rsidR="003A66BB" w:rsidRDefault="003A6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65F92" w:rsidRPr="00F65F92" w:rsidRDefault="00F65F92" w:rsidP="00F65F92">
      <w:pPr>
        <w:rPr>
          <w:rFonts w:ascii="Calibri" w:eastAsia="Calibri" w:hAnsi="Calibri" w:cs="Times New Roman"/>
          <w:b/>
        </w:rPr>
      </w:pPr>
    </w:p>
    <w:p w:rsidR="00F65F92" w:rsidRPr="00F65F92" w:rsidRDefault="00F65F92" w:rsidP="00F65F92">
      <w:pPr>
        <w:pStyle w:val="a9"/>
        <w:numPr>
          <w:ilvl w:val="0"/>
          <w:numId w:val="3"/>
        </w:numPr>
        <w:contextualSpacing/>
        <w:jc w:val="center"/>
        <w:rPr>
          <w:rFonts w:eastAsia="Calibri"/>
          <w:b/>
          <w:color w:val="000000"/>
        </w:rPr>
      </w:pPr>
      <w:r w:rsidRPr="00F65F92">
        <w:rPr>
          <w:rFonts w:eastAsia="Calibri"/>
          <w:b/>
          <w:color w:val="000000"/>
        </w:rPr>
        <w:t>ТЕМАТИЧЕСКОЕ ПЛАНИРОВАНИЕ ПО ИНФОРМАТИКЕ, В ТОМ ЧИСЛЕ С УЧЕТОМ РАБОЧЕЙ ПРОГРАММЫ ВОСПИТАНИЯ</w:t>
      </w:r>
    </w:p>
    <w:p w:rsidR="003A66BB" w:rsidRDefault="003A66BB" w:rsidP="003A66BB">
      <w:pPr>
        <w:suppressAutoHyphens/>
        <w:autoSpaceDN w:val="0"/>
        <w:spacing w:after="0" w:line="240" w:lineRule="auto"/>
        <w:ind w:left="120"/>
        <w:textAlignment w:val="baseline"/>
        <w:rPr>
          <w:rFonts w:ascii="Times New Roman" w:eastAsia="F1" w:hAnsi="Times New Roman" w:cs="Times New Roman"/>
          <w:b/>
          <w:color w:val="000000"/>
        </w:rPr>
      </w:pPr>
    </w:p>
    <w:p w:rsidR="003A66BB" w:rsidRPr="003A66BB" w:rsidRDefault="003A66BB" w:rsidP="003A66BB">
      <w:pPr>
        <w:suppressAutoHyphens/>
        <w:autoSpaceDN w:val="0"/>
        <w:spacing w:after="0" w:line="240" w:lineRule="auto"/>
        <w:ind w:left="120"/>
        <w:textAlignment w:val="baseline"/>
        <w:rPr>
          <w:rFonts w:ascii="Times New Roman" w:eastAsia="F1" w:hAnsi="Times New Roman" w:cs="Times New Roman"/>
        </w:rPr>
      </w:pPr>
    </w:p>
    <w:p w:rsidR="003A66BB" w:rsidRDefault="003A66BB" w:rsidP="003A66BB">
      <w:pPr>
        <w:suppressAutoHyphens/>
        <w:autoSpaceDN w:val="0"/>
        <w:spacing w:after="0" w:line="240" w:lineRule="auto"/>
        <w:ind w:left="120"/>
        <w:textAlignment w:val="baseline"/>
        <w:rPr>
          <w:rFonts w:ascii="Times New Roman" w:eastAsia="F1" w:hAnsi="Times New Roman" w:cs="Times New Roman"/>
          <w:b/>
          <w:color w:val="000000"/>
        </w:rPr>
      </w:pPr>
      <w:r w:rsidRPr="00F65F92">
        <w:rPr>
          <w:rFonts w:ascii="Times New Roman" w:eastAsia="F1" w:hAnsi="Times New Roman" w:cs="Times New Roman"/>
          <w:b/>
          <w:color w:val="000000"/>
        </w:rPr>
        <w:t xml:space="preserve"> </w:t>
      </w:r>
      <w:r w:rsidRPr="003A66BB">
        <w:rPr>
          <w:rFonts w:ascii="Times New Roman" w:eastAsia="F1" w:hAnsi="Times New Roman" w:cs="Times New Roman"/>
          <w:b/>
          <w:color w:val="000000"/>
          <w:lang w:val="en-US"/>
        </w:rPr>
        <w:t>10 КЛАСС</w:t>
      </w:r>
    </w:p>
    <w:p w:rsidR="003A66BB" w:rsidRPr="003A66BB" w:rsidRDefault="003A66BB" w:rsidP="003A66BB">
      <w:pPr>
        <w:suppressAutoHyphens/>
        <w:autoSpaceDN w:val="0"/>
        <w:spacing w:after="0" w:line="240" w:lineRule="auto"/>
        <w:ind w:left="120"/>
        <w:textAlignment w:val="baseline"/>
        <w:rPr>
          <w:rFonts w:ascii="Times New Roman" w:eastAsia="F1" w:hAnsi="Times New Roman" w:cs="Times New Roman"/>
        </w:rPr>
      </w:pPr>
    </w:p>
    <w:tbl>
      <w:tblPr>
        <w:tblW w:w="1359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2399"/>
        <w:gridCol w:w="1445"/>
        <w:gridCol w:w="2484"/>
        <w:gridCol w:w="2606"/>
        <w:gridCol w:w="3916"/>
      </w:tblGrid>
      <w:tr w:rsidR="003A66BB" w:rsidRPr="003A66BB" w:rsidTr="002A244A">
        <w:trPr>
          <w:trHeight w:val="144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№ п/п</w:t>
            </w:r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Наименование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разделов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и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тем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программы</w:t>
            </w:r>
            <w:proofErr w:type="spellEnd"/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6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Электронные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(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цифровые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)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образовательные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ресурсы</w:t>
            </w:r>
            <w:proofErr w:type="spellEnd"/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23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Практические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</w:p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  <w:tc>
          <w:tcPr>
            <w:tcW w:w="3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1.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Цифровая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грамотность</w:t>
            </w:r>
            <w:proofErr w:type="spellEnd"/>
          </w:p>
        </w:tc>
      </w:tr>
      <w:tr w:rsidR="003A66BB" w:rsidRPr="00BB1F6D" w:rsidTr="002A244A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 xml:space="preserve"> 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BB1F6D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hyperlink r:id="rId6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https://bosova.ru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7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https://uchi.ru/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8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3A66BB" w:rsidRPr="003A66BB" w:rsidTr="002A244A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6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2.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Теоретические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основы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информатики</w:t>
            </w:r>
            <w:proofErr w:type="spellEnd"/>
          </w:p>
        </w:tc>
      </w:tr>
      <w:tr w:rsidR="003A66BB" w:rsidRPr="00BB1F6D" w:rsidTr="002A244A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Информация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информационные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процессы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BB1F6D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hyperlink r:id="rId9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https://bosova.ru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0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https://uchi.ru/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1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3A66BB" w:rsidRPr="00BB1F6D" w:rsidTr="002A244A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2.2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Представление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информации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в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компьютере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BB1F6D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hyperlink r:id="rId12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https://bosova.ru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3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https://uchi.ru/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4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3A66BB" w:rsidRPr="00BB1F6D" w:rsidTr="002A244A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2.3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Элементы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алгебры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логики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BB1F6D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hyperlink r:id="rId15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https://bosova.ru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6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https://uchi.ru/</w:t>
              </w:r>
            </w:hyperlink>
            <w:r w:rsidR="003A66BB"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hyperlink r:id="rId17" w:history="1">
              <w:r w:rsidR="003A66BB" w:rsidRPr="003A66BB">
                <w:rPr>
                  <w:rFonts w:ascii="Times New Roman" w:eastAsia="F1" w:hAnsi="Times New Roman" w:cs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3A66BB" w:rsidRPr="003A66BB" w:rsidTr="002A244A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21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Раздел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3.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Информационные</w:t>
            </w:r>
            <w:proofErr w:type="spellEnd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b/>
                <w:color w:val="000000"/>
                <w:lang w:val="en-US"/>
              </w:rPr>
              <w:t>технологии</w:t>
            </w:r>
            <w:proofErr w:type="spellEnd"/>
          </w:p>
        </w:tc>
      </w:tr>
      <w:tr w:rsidR="003A66BB" w:rsidRPr="003A66BB" w:rsidTr="002A244A">
        <w:trPr>
          <w:trHeight w:val="144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lastRenderedPageBreak/>
              <w:t>3.1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 xml:space="preserve"> 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1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Итого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7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  <w:tr w:rsidR="003A66BB" w:rsidRPr="003A66BB" w:rsidTr="002A244A">
        <w:trPr>
          <w:trHeight w:val="144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F1" w:hAnsi="Times New Roman" w:cs="Times New Roman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</w:rPr>
              <w:t xml:space="preserve"> </w:t>
            </w: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2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  <w:r w:rsidRPr="003A66BB">
              <w:rPr>
                <w:rFonts w:ascii="Times New Roman" w:eastAsia="F1" w:hAnsi="Times New Roman" w:cs="Times New Roman"/>
                <w:color w:val="000000"/>
                <w:lang w:val="en-US"/>
              </w:rPr>
              <w:t xml:space="preserve"> 7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A66BB" w:rsidRPr="003A66BB" w:rsidRDefault="003A66BB" w:rsidP="003A66BB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F1" w:hAnsi="Times New Roman" w:cs="Times New Roman"/>
                <w:lang w:val="en-US"/>
              </w:rPr>
            </w:pPr>
          </w:p>
        </w:tc>
      </w:tr>
    </w:tbl>
    <w:p w:rsidR="003A66BB" w:rsidRDefault="003A66BB" w:rsidP="003A66B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F1" w:hAnsi="Times New Roman" w:cs="Times New Roman"/>
        </w:rPr>
      </w:pPr>
    </w:p>
    <w:p w:rsidR="003A66BB" w:rsidRDefault="003A66BB" w:rsidP="003A66B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F1" w:hAnsi="Times New Roman" w:cs="Times New Roman"/>
        </w:rPr>
      </w:pPr>
    </w:p>
    <w:p w:rsidR="003A66BB" w:rsidRDefault="003A66BB" w:rsidP="003A66B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F1" w:hAnsi="Times New Roman" w:cs="Times New Roman"/>
        </w:rPr>
      </w:pPr>
    </w:p>
    <w:p w:rsidR="003A66BB" w:rsidRDefault="003A66BB" w:rsidP="003A66B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F1" w:hAnsi="Times New Roman" w:cs="Times New Roman"/>
        </w:rPr>
      </w:pPr>
    </w:p>
    <w:p w:rsidR="003A66BB" w:rsidRDefault="003A66BB" w:rsidP="003A66B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F1" w:hAnsi="Times New Roman" w:cs="Times New Roman"/>
        </w:rPr>
      </w:pPr>
    </w:p>
    <w:p w:rsidR="00762BE3" w:rsidRDefault="003A66BB" w:rsidP="00762BE3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62BE3">
        <w:rPr>
          <w:rFonts w:ascii="Times New Roman" w:eastAsia="F1" w:hAnsi="Times New Roman" w:cs="Times New Roman"/>
          <w:b/>
          <w:color w:val="000000"/>
        </w:rPr>
        <w:br w:type="page"/>
      </w:r>
      <w:r w:rsidR="00762BE3">
        <w:rPr>
          <w:rFonts w:ascii="Times New Roman" w:eastAsia="Times New Roman" w:hAnsi="Times New Roman" w:cs="Times New Roman"/>
          <w:b/>
        </w:rPr>
        <w:lastRenderedPageBreak/>
        <w:t>Планируемы результаты освоения учебного материала 11 класса по предмету Информатика и ИКТ</w:t>
      </w:r>
    </w:p>
    <w:p w:rsidR="00762BE3" w:rsidRDefault="00762BE3" w:rsidP="00762BE3">
      <w:pPr>
        <w:ind w:left="720"/>
        <w:contextualSpacing/>
        <w:rPr>
          <w:rFonts w:ascii="Times New Roman" w:eastAsia="Times New Roman" w:hAnsi="Times New Roman" w:cs="Times New Roman"/>
          <w:b/>
        </w:rPr>
      </w:pPr>
    </w:p>
    <w:p w:rsidR="00762BE3" w:rsidRDefault="00762BE3" w:rsidP="00762BE3">
      <w:pPr>
        <w:spacing w:after="231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Личностные результаты</w:t>
      </w:r>
      <w:r>
        <w:rPr>
          <w:rFonts w:ascii="Times New Roman" w:eastAsia="Times New Roman" w:hAnsi="Times New Roman" w:cs="Times New Roman"/>
          <w:u w:val="single"/>
        </w:rPr>
        <w:t xml:space="preserve"> освоения основной образовательной программы основного общего образования должны отражать:</w:t>
      </w:r>
    </w:p>
    <w:p w:rsidR="00762BE3" w:rsidRDefault="00762BE3" w:rsidP="00762BE3">
      <w:pPr>
        <w:pStyle w:val="a9"/>
        <w:widowControl/>
        <w:numPr>
          <w:ilvl w:val="0"/>
          <w:numId w:val="6"/>
        </w:numPr>
        <w:autoSpaceDE/>
        <w:autoSpaceDN/>
        <w:spacing w:before="0" w:after="231"/>
        <w:contextualSpacing/>
        <w:jc w:val="left"/>
      </w:pPr>
      <w: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</w:t>
      </w:r>
    </w:p>
    <w:p w:rsidR="00762BE3" w:rsidRDefault="00762BE3" w:rsidP="00762BE3">
      <w:pPr>
        <w:pStyle w:val="a9"/>
        <w:widowControl/>
        <w:numPr>
          <w:ilvl w:val="0"/>
          <w:numId w:val="6"/>
        </w:numPr>
        <w:autoSpaceDE/>
        <w:autoSpaceDN/>
        <w:spacing w:before="0" w:after="231"/>
        <w:contextualSpacing/>
        <w:jc w:val="left"/>
      </w:pPr>
      <w: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762BE3" w:rsidRDefault="00762BE3" w:rsidP="00762BE3">
      <w:pPr>
        <w:pStyle w:val="a9"/>
        <w:widowControl/>
        <w:numPr>
          <w:ilvl w:val="0"/>
          <w:numId w:val="6"/>
        </w:numPr>
        <w:autoSpaceDE/>
        <w:autoSpaceDN/>
        <w:spacing w:before="0" w:after="231"/>
        <w:contextualSpacing/>
        <w:jc w:val="left"/>
      </w:pPr>
      <w: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762BE3" w:rsidRDefault="00762BE3" w:rsidP="00762BE3">
      <w:pPr>
        <w:pStyle w:val="a9"/>
        <w:widowControl/>
        <w:numPr>
          <w:ilvl w:val="0"/>
          <w:numId w:val="6"/>
        </w:numPr>
        <w:autoSpaceDE/>
        <w:autoSpaceDN/>
        <w:spacing w:before="0" w:after="231"/>
        <w:contextualSpacing/>
        <w:jc w:val="left"/>
        <w:rPr>
          <w:u w:val="single"/>
        </w:rPr>
      </w:pPr>
      <w: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</w:t>
      </w:r>
    </w:p>
    <w:p w:rsidR="00762BE3" w:rsidRDefault="00762BE3" w:rsidP="00762BE3">
      <w:pPr>
        <w:spacing w:after="231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Метапредметные результаты</w:t>
      </w:r>
      <w:r>
        <w:rPr>
          <w:rFonts w:ascii="Times New Roman" w:eastAsia="Times New Roman" w:hAnsi="Times New Roman" w:cs="Times New Roman"/>
          <w:u w:val="single"/>
        </w:rPr>
        <w:t xml:space="preserve"> освоения основной образовательной программы основного общего образования должны отражать: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</w:pPr>
      <w:r>
        <w:t xml:space="preserve">Владение </w:t>
      </w:r>
      <w:proofErr w:type="spellStart"/>
      <w:r>
        <w:t>общепредметными</w:t>
      </w:r>
      <w:proofErr w:type="spellEnd"/>
      <w:r>
        <w:t xml:space="preserve"> понятиями «объект», «система», «модель», «алгоритм», «исполнитель» и др.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</w:pPr>
      <w: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учебно-познавательная задача; 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</w:pPr>
      <w:r>
        <w:t xml:space="preserve">Опыт принятия решений и управления объектами (исполнителями) с помощью составленных для них алгоритмов (программ); 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</w:pPr>
      <w: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</w:pPr>
      <w: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</w:r>
      <w:r>
        <w:lastRenderedPageBreak/>
        <w:t xml:space="preserve"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</w:t>
      </w:r>
    </w:p>
    <w:p w:rsidR="00762BE3" w:rsidRDefault="00762BE3" w:rsidP="00762BE3">
      <w:pPr>
        <w:pStyle w:val="a9"/>
        <w:widowControl/>
        <w:numPr>
          <w:ilvl w:val="0"/>
          <w:numId w:val="7"/>
        </w:numPr>
        <w:autoSpaceDE/>
        <w:autoSpaceDN/>
        <w:spacing w:before="0" w:after="231"/>
        <w:contextualSpacing/>
        <w:jc w:val="left"/>
        <w:rPr>
          <w:u w:val="single"/>
        </w:rPr>
      </w:pPr>
      <w: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762BE3" w:rsidRDefault="00762BE3" w:rsidP="00762BE3">
      <w:pPr>
        <w:spacing w:after="231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Предметные результаты</w:t>
      </w:r>
      <w:r>
        <w:rPr>
          <w:rFonts w:ascii="Times New Roman" w:eastAsia="Times New Roman" w:hAnsi="Times New Roman" w:cs="Times New Roman"/>
          <w:u w:val="single"/>
        </w:rPr>
        <w:t xml:space="preserve">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762BE3" w:rsidRDefault="00762BE3" w:rsidP="00762BE3">
      <w:pPr>
        <w:pStyle w:val="a9"/>
        <w:widowControl/>
        <w:numPr>
          <w:ilvl w:val="0"/>
          <w:numId w:val="8"/>
        </w:numPr>
        <w:autoSpaceDE/>
        <w:autoSpaceDN/>
        <w:spacing w:before="0" w:after="231"/>
        <w:contextualSpacing/>
        <w:jc w:val="left"/>
      </w:pPr>
      <w: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762BE3" w:rsidRDefault="00762BE3" w:rsidP="00762BE3">
      <w:pPr>
        <w:pStyle w:val="a9"/>
        <w:widowControl/>
        <w:numPr>
          <w:ilvl w:val="0"/>
          <w:numId w:val="8"/>
        </w:numPr>
        <w:autoSpaceDE/>
        <w:autoSpaceDN/>
        <w:spacing w:before="0" w:after="231"/>
        <w:contextualSpacing/>
        <w:jc w:val="left"/>
      </w:pPr>
      <w: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762BE3" w:rsidRDefault="00762BE3" w:rsidP="00762BE3">
      <w:pPr>
        <w:pStyle w:val="a9"/>
        <w:widowControl/>
        <w:numPr>
          <w:ilvl w:val="0"/>
          <w:numId w:val="8"/>
        </w:numPr>
        <w:autoSpaceDE/>
        <w:autoSpaceDN/>
        <w:spacing w:before="0" w:after="231"/>
        <w:contextualSpacing/>
        <w:jc w:val="left"/>
      </w:pPr>
      <w: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762BE3" w:rsidRDefault="00762BE3" w:rsidP="00762BE3">
      <w:pPr>
        <w:pStyle w:val="a9"/>
        <w:widowControl/>
        <w:numPr>
          <w:ilvl w:val="0"/>
          <w:numId w:val="8"/>
        </w:numPr>
        <w:autoSpaceDE/>
        <w:autoSpaceDN/>
        <w:spacing w:before="0" w:after="231"/>
        <w:contextualSpacing/>
        <w:jc w:val="left"/>
      </w:pPr>
      <w: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 </w:t>
      </w:r>
    </w:p>
    <w:p w:rsidR="00762BE3" w:rsidRDefault="00762BE3" w:rsidP="00762BE3">
      <w:pPr>
        <w:pStyle w:val="a9"/>
        <w:widowControl/>
        <w:numPr>
          <w:ilvl w:val="0"/>
          <w:numId w:val="8"/>
        </w:numPr>
        <w:autoSpaceDE/>
        <w:autoSpaceDN/>
        <w:spacing w:before="0" w:after="231"/>
        <w:contextualSpacing/>
        <w:jc w:val="left"/>
      </w:pPr>
      <w: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62BE3" w:rsidRDefault="00762BE3" w:rsidP="00762BE3">
      <w:pPr>
        <w:ind w:left="360"/>
        <w:contextualSpacing/>
        <w:rPr>
          <w:rFonts w:ascii="Times New Roman" w:eastAsia="Times New Roman" w:hAnsi="Times New Roman" w:cs="Times New Roman"/>
          <w:b/>
        </w:rPr>
      </w:pPr>
    </w:p>
    <w:p w:rsidR="00762BE3" w:rsidRDefault="00762BE3" w:rsidP="00762BE3">
      <w:pPr>
        <w:pStyle w:val="a9"/>
        <w:rPr>
          <w:rFonts w:eastAsia="Arial Unicode MS"/>
          <w:b/>
          <w:color w:val="000000"/>
        </w:rPr>
      </w:pPr>
    </w:p>
    <w:p w:rsidR="00762BE3" w:rsidRDefault="00762BE3" w:rsidP="00762BE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 результате изучения учебного предмета «Информатика» на уровне среднего общего образования выпускник на базовом уровне научится: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  <w:lang w:eastAsia="ru-RU"/>
        </w:rPr>
      </w:pPr>
      <w:r>
        <w:rPr>
          <w:rFonts w:eastAsia="Calibri"/>
          <w:bdr w:val="none" w:sz="0" w:space="0" w:color="auto" w:frame="1"/>
        </w:rPr>
        <w:t>определять информационный объем графических и звуковых данных при заданных условиях дискретизации;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строить логическое выражение по заданной таблице истинности; решать несложные логические уравнения;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находить оптимальный путь во взвешенном графе;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lastRenderedPageBreak/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использовать электронные таблицы для выполнения учебных заданий из различных предметных областей;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применять антивирусные программы для обеспечения стабильной работы технических средств ИКТ; </w:t>
      </w:r>
    </w:p>
    <w:p w:rsidR="00762BE3" w:rsidRDefault="00762BE3" w:rsidP="00762BE3">
      <w:pPr>
        <w:pStyle w:val="a9"/>
        <w:widowControl/>
        <w:numPr>
          <w:ilvl w:val="0"/>
          <w:numId w:val="9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lastRenderedPageBreak/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762BE3" w:rsidRDefault="00762BE3" w:rsidP="00762BE3">
      <w:pPr>
        <w:suppressAutoHyphens/>
        <w:spacing w:line="360" w:lineRule="auto"/>
        <w:ind w:left="284"/>
        <w:jc w:val="both"/>
        <w:rPr>
          <w:rFonts w:ascii="Times New Roman" w:eastAsia="Calibri" w:hAnsi="Times New Roman" w:cs="Times New Roman"/>
          <w:bdr w:val="none" w:sz="0" w:space="0" w:color="auto" w:frame="1"/>
        </w:rPr>
      </w:pPr>
    </w:p>
    <w:p w:rsidR="00762BE3" w:rsidRDefault="00762BE3" w:rsidP="00762BE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Выпускник на базовом уровне получит возможность научиться: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  <w:lang w:eastAsia="ru-RU"/>
        </w:rPr>
      </w:pPr>
      <w:r>
        <w:rPr>
          <w:rFonts w:eastAsia="Calibri"/>
          <w:bdr w:val="none" w:sz="0" w:space="0" w:color="auto" w:frame="1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использовать знания о графах, деревьях и списках при описании реальных объектов и процессов;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с</w:t>
      </w:r>
      <w:r>
        <w:rPr>
          <w:bdr w:val="none" w:sz="0" w:space="0" w:color="auto" w:frame="1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>
        <w:rPr>
          <w:bdr w:val="none" w:sz="0" w:space="0" w:color="auto" w:frame="1"/>
        </w:rPr>
        <w:t>Фано</w:t>
      </w:r>
      <w:proofErr w:type="spellEnd"/>
      <w:r>
        <w:rPr>
          <w:bdr w:val="none" w:sz="0" w:space="0" w:color="auto" w:frame="1"/>
        </w:rPr>
        <w:t xml:space="preserve">; </w:t>
      </w:r>
      <w:r>
        <w:rPr>
          <w:rFonts w:eastAsia="Calibri"/>
          <w:bdr w:val="none" w:sz="0" w:space="0" w:color="auto" w:frame="1"/>
        </w:rPr>
        <w:t xml:space="preserve">использовать знания о кодах, которые позволяют обнаруживать ошибки при передаче данных, а также о помехоустойчивых </w:t>
      </w:r>
      <w:proofErr w:type="gramStart"/>
      <w:r>
        <w:rPr>
          <w:rFonts w:eastAsia="Calibri"/>
          <w:bdr w:val="none" w:sz="0" w:space="0" w:color="auto" w:frame="1"/>
        </w:rPr>
        <w:t>кодах ;</w:t>
      </w:r>
      <w:proofErr w:type="gramEnd"/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классифицировать программное обеспечение в соответствии с кругом выполняемых задач;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lastRenderedPageBreak/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762BE3" w:rsidRDefault="00762BE3" w:rsidP="00762BE3">
      <w:pPr>
        <w:pStyle w:val="a9"/>
        <w:widowControl/>
        <w:numPr>
          <w:ilvl w:val="0"/>
          <w:numId w:val="10"/>
        </w:numPr>
        <w:suppressAutoHyphens/>
        <w:autoSpaceDE/>
        <w:autoSpaceDN/>
        <w:spacing w:before="0" w:line="360" w:lineRule="auto"/>
        <w:contextualSpacing/>
        <w:rPr>
          <w:rFonts w:eastAsia="Calibri"/>
          <w:bdr w:val="none" w:sz="0" w:space="0" w:color="auto" w:frame="1"/>
        </w:rPr>
      </w:pPr>
      <w:r>
        <w:rPr>
          <w:rFonts w:eastAsia="Calibri"/>
          <w:bdr w:val="none" w:sz="0" w:space="0" w:color="auto" w:frame="1"/>
        </w:rPr>
        <w:t>критически оценивать информацию, полученную из сети Интернет.</w:t>
      </w:r>
    </w:p>
    <w:p w:rsidR="00762BE3" w:rsidRDefault="00762BE3" w:rsidP="00762BE3">
      <w:pPr>
        <w:pStyle w:val="a9"/>
        <w:widowControl/>
        <w:numPr>
          <w:ilvl w:val="0"/>
          <w:numId w:val="5"/>
        </w:numPr>
        <w:suppressAutoHyphens/>
        <w:autoSpaceDE/>
        <w:autoSpaceDN/>
        <w:spacing w:before="0" w:line="360" w:lineRule="auto"/>
        <w:contextualSpacing/>
        <w:jc w:val="center"/>
        <w:rPr>
          <w:rFonts w:eastAsia="Calibri"/>
          <w:b/>
          <w:bdr w:val="none" w:sz="0" w:space="0" w:color="auto" w:frame="1"/>
        </w:rPr>
      </w:pPr>
      <w:r>
        <w:rPr>
          <w:rFonts w:eastAsia="Calibri"/>
          <w:b/>
          <w:bdr w:val="none" w:sz="0" w:space="0" w:color="auto" w:frame="1"/>
        </w:rPr>
        <w:t>Содержание учебного предмета</w:t>
      </w:r>
    </w:p>
    <w:p w:rsidR="00762BE3" w:rsidRDefault="00762BE3" w:rsidP="00762BE3">
      <w:pPr>
        <w:pStyle w:val="a9"/>
        <w:rPr>
          <w:rFonts w:eastAsia="Arial Unicode MS"/>
          <w:b/>
          <w:color w:val="000000"/>
        </w:rPr>
      </w:pPr>
    </w:p>
    <w:p w:rsidR="00762BE3" w:rsidRDefault="00762BE3" w:rsidP="00762B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 Компьютер как средство автоматизации информационных процессов (11 часов)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История развития вычислительной техники.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персонального компьютера.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Операционные системы. Основные характеристики операционных систем. Опера</w:t>
      </w:r>
      <w:r>
        <w:rPr>
          <w:rFonts w:ascii="Times New Roman" w:hAnsi="Times New Roman" w:cs="Times New Roman"/>
        </w:rPr>
        <w:softHyphen/>
        <w:t xml:space="preserve">ционная система </w:t>
      </w:r>
      <w:r>
        <w:rPr>
          <w:rFonts w:ascii="Times New Roman" w:hAnsi="Times New Roman" w:cs="Times New Roman"/>
          <w:lang w:val="en-US"/>
        </w:rPr>
        <w:t>Windows</w:t>
      </w:r>
      <w:r>
        <w:rPr>
          <w:rFonts w:ascii="Times New Roman" w:hAnsi="Times New Roman" w:cs="Times New Roman"/>
        </w:rPr>
        <w:t xml:space="preserve">. Операционная система </w:t>
      </w:r>
      <w:r>
        <w:rPr>
          <w:rFonts w:ascii="Times New Roman" w:hAnsi="Times New Roman" w:cs="Times New Roman"/>
          <w:lang w:val="en-US"/>
        </w:rPr>
        <w:t>Linux</w:t>
      </w:r>
      <w:r>
        <w:rPr>
          <w:rFonts w:ascii="Times New Roman" w:hAnsi="Times New Roman" w:cs="Times New Roman"/>
        </w:rPr>
        <w:t>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Защита от несанкционированного доступа к информации. Защита с использованием паролей. Биометрические системы защиты. Физическая защита данных на дисках.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Защита от вредоносных программ. Вредоносные и антивирусные программы. Ком</w:t>
      </w:r>
      <w:r>
        <w:rPr>
          <w:rFonts w:ascii="Times New Roman" w:hAnsi="Times New Roman" w:cs="Times New Roman"/>
        </w:rPr>
        <w:softHyphen/>
        <w:t>пьютерные вирусы и защита от них. Сетевые черви и защита от них. Троянские програм</w:t>
      </w:r>
      <w:r>
        <w:rPr>
          <w:rFonts w:ascii="Times New Roman" w:hAnsi="Times New Roman" w:cs="Times New Roman"/>
        </w:rPr>
        <w:softHyphen/>
        <w:t>мы и защита от них. Хакерские утилиты и защита от них.</w:t>
      </w:r>
    </w:p>
    <w:p w:rsidR="00762BE3" w:rsidRDefault="00762BE3" w:rsidP="00762BE3">
      <w:pPr>
        <w:rPr>
          <w:rFonts w:ascii="Times New Roman" w:hAnsi="Times New Roman" w:cs="Times New Roman"/>
        </w:rPr>
      </w:pPr>
      <w:bookmarkStart w:id="2" w:name="bookmark5"/>
      <w:r>
        <w:rPr>
          <w:rFonts w:ascii="Times New Roman" w:hAnsi="Times New Roman" w:cs="Times New Roman"/>
        </w:rPr>
        <w:t>Компьютерный практикум</w:t>
      </w:r>
      <w:bookmarkEnd w:id="2"/>
    </w:p>
    <w:p w:rsidR="00762BE3" w:rsidRDefault="00762BE3" w:rsidP="00762BE3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Тема 2. Моделирование и формализация (8 часов)</w:t>
      </w:r>
    </w:p>
    <w:p w:rsidR="00762BE3" w:rsidRDefault="00762BE3" w:rsidP="00762BE3">
      <w:pPr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hAnsi="Times New Roman" w:cs="Times New Roman"/>
        </w:rPr>
        <w:t>Моделирование как метод познания.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Системный подход в моделировании. Формы представления моделей.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Формализация. Основные этапы разработки и исследования моделей на компьютере.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Исследование интерактивных компьютерных моделей.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Исследование физических моделей.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Исследование астрономических моделей.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Исследование алгебраических моделей.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Исследование геометрических моделей (планиметрия).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Исследование геометрических моделей (стереометрия).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Исследование химических моделей. Исследование биологических моделей.</w:t>
      </w:r>
    </w:p>
    <w:p w:rsidR="00762BE3" w:rsidRDefault="00762BE3" w:rsidP="00762B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Тема 3.</w:t>
      </w:r>
      <w:r>
        <w:rPr>
          <w:rFonts w:ascii="Times New Roman" w:hAnsi="Times New Roman" w:cs="Times New Roman"/>
          <w:b/>
        </w:rPr>
        <w:t xml:space="preserve"> Базы данных. Системы управления базами данных (8 часов)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Табличные базы данных.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управления базами данных. Основные объекты СУБД: таблицы, формы, запросы, отчеты.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Использование формы для просмотра и редактирования записей в табличной базе данных.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записей в табличной базе данных с помощью фильтров и запросов.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Сортировка записей в табличной базе данных.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Печать данных с помощью отчетов.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Иерархические базы данных.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Сетевые базы данных.</w:t>
      </w:r>
    </w:p>
    <w:p w:rsidR="00762BE3" w:rsidRDefault="00762BE3" w:rsidP="00762BE3">
      <w:pPr>
        <w:rPr>
          <w:rFonts w:ascii="Times New Roman" w:hAnsi="Times New Roman" w:cs="Times New Roman"/>
        </w:rPr>
      </w:pPr>
      <w:bookmarkStart w:id="3" w:name="bookmark8"/>
      <w:r>
        <w:rPr>
          <w:rFonts w:ascii="Times New Roman" w:hAnsi="Times New Roman" w:cs="Times New Roman"/>
        </w:rPr>
        <w:t>Компьютерный практикум</w:t>
      </w:r>
      <w:bookmarkEnd w:id="3"/>
    </w:p>
    <w:p w:rsidR="00762BE3" w:rsidRDefault="00762BE3" w:rsidP="00762BE3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Тема 4. Информационное общество (3 часа)</w:t>
      </w:r>
    </w:p>
    <w:p w:rsidR="00762BE3" w:rsidRDefault="00762BE3" w:rsidP="00762BE3">
      <w:pPr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Право в Интернете.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Этика в Интернете.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Перспективы развития информационных и коммуникационных технологий.</w:t>
      </w:r>
    </w:p>
    <w:p w:rsidR="00762BE3" w:rsidRDefault="00762BE3" w:rsidP="00762BE3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Тема 5. Повторение. (4 часа)</w:t>
      </w:r>
    </w:p>
    <w:p w:rsidR="00762BE3" w:rsidRDefault="00762BE3" w:rsidP="00762BE3">
      <w:pPr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hAnsi="Times New Roman" w:cs="Times New Roman"/>
        </w:rPr>
        <w:t>Повторение по теме «Информация. Кодирование информации. Устройство компьютера и программное обеспечение».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Повторение по теме «Алгоритмизация и программирование».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Повторение по теме «Основы логики. Логические основы компьютера». </w:t>
      </w:r>
    </w:p>
    <w:p w:rsidR="00762BE3" w:rsidRDefault="00762BE3" w:rsidP="00762B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Повторение по теме «Информационные технологии. Коммуникационные техноло</w:t>
      </w:r>
      <w:r>
        <w:rPr>
          <w:rFonts w:ascii="Times New Roman" w:hAnsi="Times New Roman" w:cs="Times New Roman"/>
        </w:rPr>
        <w:softHyphen/>
        <w:t>гии».</w:t>
      </w:r>
    </w:p>
    <w:p w:rsidR="00762BE3" w:rsidRDefault="00762BE3" w:rsidP="00762BE3">
      <w:pPr>
        <w:rPr>
          <w:rFonts w:ascii="Times New Roman" w:hAnsi="Times New Roman" w:cs="Times New Roman"/>
          <w:b/>
        </w:rPr>
      </w:pPr>
    </w:p>
    <w:p w:rsidR="00762BE3" w:rsidRDefault="00762BE3" w:rsidP="00762B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762BE3" w:rsidRDefault="00762BE3" w:rsidP="00762BE3">
      <w:pPr>
        <w:pStyle w:val="a9"/>
        <w:rPr>
          <w:b/>
        </w:rPr>
      </w:pPr>
    </w:p>
    <w:p w:rsidR="00762BE3" w:rsidRDefault="00762BE3" w:rsidP="00762BE3">
      <w:pPr>
        <w:pStyle w:val="a9"/>
        <w:widowControl/>
        <w:numPr>
          <w:ilvl w:val="0"/>
          <w:numId w:val="5"/>
        </w:numPr>
        <w:autoSpaceDE/>
        <w:autoSpaceDN/>
        <w:spacing w:before="0"/>
        <w:contextualSpacing/>
        <w:jc w:val="center"/>
        <w:rPr>
          <w:b/>
        </w:rPr>
      </w:pPr>
      <w:r>
        <w:rPr>
          <w:b/>
        </w:rPr>
        <w:t>тематическое планирование по информатике и ИКТ, с учетом рабочей программы воспитания</w:t>
      </w:r>
    </w:p>
    <w:p w:rsidR="00762BE3" w:rsidRDefault="00762BE3" w:rsidP="00762BE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 класс</w:t>
      </w:r>
    </w:p>
    <w:tbl>
      <w:tblPr>
        <w:tblW w:w="3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186"/>
        <w:gridCol w:w="2719"/>
      </w:tblGrid>
      <w:tr w:rsidR="00762BE3" w:rsidTr="00762BE3">
        <w:trPr>
          <w:cantSplit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</w:p>
        </w:tc>
        <w:tc>
          <w:tcPr>
            <w:tcW w:w="5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762BE3" w:rsidTr="00762BE3">
        <w:trPr>
          <w:trHeight w:val="3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Тема 1. Компьютер как средство автоматизации информационных процессов</w:t>
            </w:r>
          </w:p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(11 часов) </w:t>
            </w:r>
            <w:r>
              <w:rPr>
                <w:rFonts w:ascii="Times New Roman" w:hAnsi="Times New Roman"/>
                <w:b/>
              </w:rPr>
              <w:t>ПВ(4ч)</w:t>
            </w:r>
          </w:p>
        </w:tc>
      </w:tr>
      <w:tr w:rsidR="00762BE3" w:rsidTr="00762BE3">
        <w:trPr>
          <w:trHeight w:val="871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pacing w:line="254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ТБ в кабинете информатики. История развития вычислительной техники.</w:t>
            </w:r>
          </w:p>
          <w:p w:rsidR="00762BE3" w:rsidRDefault="00762BE3">
            <w:pPr>
              <w:pStyle w:val="3"/>
              <w:shd w:val="clear" w:color="auto" w:fill="auto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Практическая работа №1 «Виртуальные компьютерные музеи». </w:t>
            </w:r>
            <w:r>
              <w:rPr>
                <w:rFonts w:eastAsia="Arial Unicode MS" w:cs="Arial Unicode MS"/>
                <w:b/>
                <w:color w:val="000000"/>
                <w:sz w:val="24"/>
                <w:szCs w:val="24"/>
                <w:lang w:eastAsia="en-US"/>
              </w:rPr>
              <w:t>ПВ(1ч)</w:t>
            </w:r>
            <w:r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Arial Unicode MS" w:cs="Arial Unicode MS"/>
                <w:b/>
                <w:color w:val="000000"/>
                <w:sz w:val="24"/>
                <w:szCs w:val="24"/>
                <w:lang w:eastAsia="en-US"/>
              </w:rPr>
              <w:t>Безопасность информации.</w:t>
            </w:r>
            <w:r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Arial Unicode MS" w:cs="Arial Unicode MS"/>
                <w:b/>
                <w:color w:val="000000"/>
                <w:sz w:val="24"/>
                <w:szCs w:val="24"/>
                <w:lang w:eastAsia="en-US"/>
              </w:rPr>
              <w:t>Понятие безопасности и её элементы.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  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Архитектура персонального компьютера.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 № 2 «Сведения об архитектуре компьютера».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ind w:left="1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Операционные системы.</w:t>
            </w:r>
          </w:p>
          <w:p w:rsidR="00762BE3" w:rsidRDefault="00762BE3">
            <w:pPr>
              <w:pStyle w:val="3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Практическая работа №3 «Сведения о логических разделах дисков». </w:t>
            </w:r>
          </w:p>
          <w:p w:rsidR="00762BE3" w:rsidRDefault="00762BE3">
            <w:pPr>
              <w:pStyle w:val="3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№4 «Значки и ярлыки на Рабочем столе.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pacing w:line="250" w:lineRule="exact"/>
              <w:ind w:left="1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Операционная система </w:t>
            </w:r>
            <w:proofErr w:type="spellStart"/>
            <w:r>
              <w:rPr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762BE3" w:rsidRDefault="00762BE3">
            <w:pPr>
              <w:pStyle w:val="3"/>
              <w:shd w:val="clear" w:color="auto" w:fill="auto"/>
              <w:spacing w:line="250" w:lineRule="exact"/>
              <w:ind w:left="10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Практическая работа №5 «Настройка графического интерфейса для операционной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Защита от несанкционированного доступа к информации. </w:t>
            </w:r>
            <w:r>
              <w:rPr>
                <w:rFonts w:ascii="Times New Roman" w:hAnsi="Times New Roman"/>
                <w:b/>
              </w:rPr>
              <w:t>ПВ(1ч) Информационная безопасность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№6 «Биометрическая защита: идентификация по характеристикам речи».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rPr>
                <w:rFonts w:ascii="Times New Roman" w:eastAsia="Arial Unicode MS" w:hAnsi="Times New Roman" w:cs="Arial Unicode MS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Физическая защита данных на дисках. Вредоносные и антивирусные программы.</w:t>
            </w:r>
            <w:r>
              <w:rPr>
                <w:rFonts w:ascii="Times New Roman" w:hAnsi="Times New Roman"/>
                <w:b/>
              </w:rPr>
              <w:t xml:space="preserve"> ПВ(1ч)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Источники и содержание угроз в информационной сфере.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pacing w:after="180" w:line="250" w:lineRule="exac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Компьютерные вирусы и защита от них.</w:t>
            </w:r>
            <w:r>
              <w:rPr>
                <w:rFonts w:eastAsia="Arial Unicode MS" w:cs="Arial Unicode MS"/>
                <w:b/>
                <w:color w:val="000000"/>
                <w:sz w:val="24"/>
                <w:szCs w:val="24"/>
                <w:lang w:eastAsia="en-US"/>
              </w:rPr>
              <w:t xml:space="preserve"> ПВ(1ч)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Обеспечение информационной безопасности: содержание и структура понятия.</w:t>
            </w:r>
          </w:p>
          <w:p w:rsidR="00762BE3" w:rsidRDefault="00762BE3">
            <w:pPr>
              <w:pStyle w:val="3"/>
              <w:shd w:val="clear" w:color="auto" w:fill="auto"/>
              <w:spacing w:after="180" w:line="25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№7 «Защита от компьютерных вирусов».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Сетевые черви и защита от них.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 №8 «Защита от сетевых червей».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752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pacing w:line="25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Троянские программы и защита от них.</w:t>
            </w:r>
          </w:p>
          <w:p w:rsidR="00762BE3" w:rsidRDefault="00762BE3">
            <w:pPr>
              <w:pStyle w:val="3"/>
              <w:shd w:val="clear" w:color="auto" w:fill="auto"/>
              <w:spacing w:line="25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№9 «Защита от троянских программ».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pacing w:line="25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Хакерские утилиты и защита от них.</w:t>
            </w:r>
          </w:p>
          <w:p w:rsidR="00762BE3" w:rsidRDefault="00762BE3">
            <w:pPr>
              <w:pStyle w:val="3"/>
              <w:shd w:val="clear" w:color="auto" w:fill="auto"/>
              <w:spacing w:line="25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№10 «Защита от хакерских атак».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pStyle w:val="3"/>
              <w:shd w:val="clear" w:color="auto" w:fill="auto"/>
              <w:spacing w:line="254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№ 1 «Компьютер как средство автоматизации информационных процессов».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2. Моделирование и формализация (8 часов)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Моделирование как метод познания. Системный подход в моделировании.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представления моделей. Формализация. Основные этапы разработки и исследование моделей на компьютере.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физических моделей.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Исследование астрономических моделей.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алгебраических моделей.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геометрических моделей.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Исследование химических и биологических моделей.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8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Контрольная работа №2</w:t>
            </w:r>
          </w:p>
          <w:p w:rsidR="00762BE3" w:rsidRDefault="00762B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«Моделирование и формализация».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 3.</w:t>
            </w:r>
            <w:r>
              <w:rPr>
                <w:rFonts w:ascii="Times New Roman" w:hAnsi="Times New Roman" w:cs="Times New Roman"/>
                <w:b/>
              </w:rPr>
              <w:t xml:space="preserve"> Базы данных. Системы управления базами данных (8 часов)</w:t>
            </w:r>
          </w:p>
        </w:tc>
      </w:tr>
      <w:tr w:rsidR="00762BE3" w:rsidTr="00762BE3">
        <w:trPr>
          <w:trHeight w:val="439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Табличные базы данных. Система управления базами данных.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 №11 «Создание табличной базы данных».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2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Использование формы для просмотра и редактирования записей в табличной базе данных.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Практическая работа №12 «Создание формы в табличной базе данных».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Поиск записей в табличной базе данных с помощью фильтров и запросов.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 №13. «Поиск записей в табличной базе данных с помощью фильтров и запросов».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Сортировка записей в табличной базе данных</w:t>
            </w:r>
          </w:p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Практическая работа №14. «Сортировка записей в табличной базе данных».</w:t>
            </w:r>
          </w:p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Практическая работа №15. «Создание отчётов в табличной базе данных».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Сетевая модель данных.</w:t>
            </w:r>
          </w:p>
          <w:p w:rsidR="00762BE3" w:rsidRDefault="00762B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 №16. «Создание генеалогического древа семьи».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Контрольная работа №3</w:t>
            </w:r>
          </w:p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«Базы данных. Системы управления базами данных».       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4. Информационное общество (3 часа)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Право в Интернете.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Этика в Интернете.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Перспективы развития информационных и коммуникационных технологий.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5. Повторение. (4 часа)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Повторение по теме «Информация. Кодирование информации. Устройство компьютера и программное обеспечение».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Повторение по теме «Алгоритмизация и программирование».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Повторение по теме «Основы логики. Логические основы компьютера».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Повторение по теме «Информационные технологии. Коммуникационные технологии».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62BE3" w:rsidTr="00762BE3">
        <w:trPr>
          <w:trHeight w:val="41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tabs>
                <w:tab w:val="left" w:pos="257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E3" w:rsidRDefault="00762B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</w:tr>
    </w:tbl>
    <w:p w:rsidR="003A66BB" w:rsidRDefault="003A66BB">
      <w:pPr>
        <w:rPr>
          <w:rFonts w:ascii="Times New Roman" w:eastAsia="F1" w:hAnsi="Times New Roman" w:cs="Times New Roman"/>
          <w:b/>
          <w:color w:val="000000"/>
          <w:lang w:val="en-US"/>
        </w:rPr>
      </w:pPr>
    </w:p>
    <w:sectPr w:rsidR="003A66BB" w:rsidSect="003A66BB">
      <w:pgSz w:w="16383" w:h="11906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roman"/>
    <w:pitch w:val="variable"/>
  </w:font>
  <w:font w:name="F1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9453E"/>
    <w:multiLevelType w:val="hybridMultilevel"/>
    <w:tmpl w:val="29A02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33E4"/>
    <w:multiLevelType w:val="hybridMultilevel"/>
    <w:tmpl w:val="C7A49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32243"/>
    <w:multiLevelType w:val="hybridMultilevel"/>
    <w:tmpl w:val="533A52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867AC9"/>
    <w:multiLevelType w:val="hybridMultilevel"/>
    <w:tmpl w:val="539A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07E98"/>
    <w:multiLevelType w:val="hybridMultilevel"/>
    <w:tmpl w:val="C80C122A"/>
    <w:lvl w:ilvl="0" w:tplc="2D4E51A6">
      <w:start w:val="1"/>
      <w:numFmt w:val="decimal"/>
      <w:lvlText w:val="%1."/>
      <w:lvlJc w:val="left"/>
      <w:pPr>
        <w:ind w:left="12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5" w15:restartNumberingAfterBreak="0">
    <w:nsid w:val="4FC87090"/>
    <w:multiLevelType w:val="hybridMultilevel"/>
    <w:tmpl w:val="4C0A9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64F"/>
    <w:multiLevelType w:val="hybridMultilevel"/>
    <w:tmpl w:val="C2CEF95E"/>
    <w:lvl w:ilvl="0" w:tplc="150A5FD8">
      <w:start w:val="10"/>
      <w:numFmt w:val="decimal"/>
      <w:lvlText w:val="%1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96CFD24">
      <w:numFmt w:val="bullet"/>
      <w:lvlText w:val="•"/>
      <w:lvlJc w:val="left"/>
      <w:pPr>
        <w:ind w:left="1446" w:hanging="360"/>
      </w:pPr>
      <w:rPr>
        <w:lang w:val="ru-RU" w:eastAsia="en-US" w:bidi="ar-SA"/>
      </w:rPr>
    </w:lvl>
    <w:lvl w:ilvl="2" w:tplc="FCA63574">
      <w:numFmt w:val="bullet"/>
      <w:lvlText w:val="•"/>
      <w:lvlJc w:val="left"/>
      <w:pPr>
        <w:ind w:left="2413" w:hanging="360"/>
      </w:pPr>
      <w:rPr>
        <w:lang w:val="ru-RU" w:eastAsia="en-US" w:bidi="ar-SA"/>
      </w:rPr>
    </w:lvl>
    <w:lvl w:ilvl="3" w:tplc="2C4E0D74">
      <w:numFmt w:val="bullet"/>
      <w:lvlText w:val="•"/>
      <w:lvlJc w:val="left"/>
      <w:pPr>
        <w:ind w:left="3380" w:hanging="360"/>
      </w:pPr>
      <w:rPr>
        <w:lang w:val="ru-RU" w:eastAsia="en-US" w:bidi="ar-SA"/>
      </w:rPr>
    </w:lvl>
    <w:lvl w:ilvl="4" w:tplc="9370D29A">
      <w:numFmt w:val="bullet"/>
      <w:lvlText w:val="•"/>
      <w:lvlJc w:val="left"/>
      <w:pPr>
        <w:ind w:left="4347" w:hanging="360"/>
      </w:pPr>
      <w:rPr>
        <w:lang w:val="ru-RU" w:eastAsia="en-US" w:bidi="ar-SA"/>
      </w:rPr>
    </w:lvl>
    <w:lvl w:ilvl="5" w:tplc="0B7861B0">
      <w:numFmt w:val="bullet"/>
      <w:lvlText w:val="•"/>
      <w:lvlJc w:val="left"/>
      <w:pPr>
        <w:ind w:left="5314" w:hanging="360"/>
      </w:pPr>
      <w:rPr>
        <w:lang w:val="ru-RU" w:eastAsia="en-US" w:bidi="ar-SA"/>
      </w:rPr>
    </w:lvl>
    <w:lvl w:ilvl="6" w:tplc="F5461482">
      <w:numFmt w:val="bullet"/>
      <w:lvlText w:val="•"/>
      <w:lvlJc w:val="left"/>
      <w:pPr>
        <w:ind w:left="6281" w:hanging="360"/>
      </w:pPr>
      <w:rPr>
        <w:lang w:val="ru-RU" w:eastAsia="en-US" w:bidi="ar-SA"/>
      </w:rPr>
    </w:lvl>
    <w:lvl w:ilvl="7" w:tplc="136C95DA">
      <w:numFmt w:val="bullet"/>
      <w:lvlText w:val="•"/>
      <w:lvlJc w:val="left"/>
      <w:pPr>
        <w:ind w:left="7248" w:hanging="360"/>
      </w:pPr>
      <w:rPr>
        <w:lang w:val="ru-RU" w:eastAsia="en-US" w:bidi="ar-SA"/>
      </w:rPr>
    </w:lvl>
    <w:lvl w:ilvl="8" w:tplc="6F9E8FB0">
      <w:numFmt w:val="bullet"/>
      <w:lvlText w:val="•"/>
      <w:lvlJc w:val="left"/>
      <w:pPr>
        <w:ind w:left="8215" w:hanging="360"/>
      </w:pPr>
      <w:rPr>
        <w:lang w:val="ru-RU" w:eastAsia="en-US" w:bidi="ar-SA"/>
      </w:rPr>
    </w:lvl>
  </w:abstractNum>
  <w:abstractNum w:abstractNumId="7" w15:restartNumberingAfterBreak="0">
    <w:nsid w:val="6D1B6636"/>
    <w:multiLevelType w:val="hybridMultilevel"/>
    <w:tmpl w:val="C76C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82694"/>
    <w:multiLevelType w:val="hybridMultilevel"/>
    <w:tmpl w:val="59DE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36A"/>
    <w:rsid w:val="00166153"/>
    <w:rsid w:val="003A66BB"/>
    <w:rsid w:val="003B736A"/>
    <w:rsid w:val="00415F32"/>
    <w:rsid w:val="00762BE3"/>
    <w:rsid w:val="00BB1F6D"/>
    <w:rsid w:val="00E1209C"/>
    <w:rsid w:val="00F6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BB3B6-442C-47DC-B816-B92E1077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736A"/>
    <w:pPr>
      <w:widowControl w:val="0"/>
      <w:autoSpaceDE w:val="0"/>
      <w:autoSpaceDN w:val="0"/>
      <w:spacing w:after="0" w:line="240" w:lineRule="auto"/>
      <w:ind w:left="11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semiHidden/>
    <w:unhideWhenUsed/>
    <w:qFormat/>
    <w:rsid w:val="003B736A"/>
    <w:pPr>
      <w:widowControl w:val="0"/>
      <w:autoSpaceDE w:val="0"/>
      <w:autoSpaceDN w:val="0"/>
      <w:spacing w:after="0" w:line="240" w:lineRule="auto"/>
      <w:ind w:left="11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736A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semiHidden/>
    <w:rsid w:val="003B736A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B736A"/>
  </w:style>
  <w:style w:type="paragraph" w:styleId="12">
    <w:name w:val="toc 1"/>
    <w:basedOn w:val="a"/>
    <w:autoRedefine/>
    <w:uiPriority w:val="1"/>
    <w:semiHidden/>
    <w:unhideWhenUsed/>
    <w:qFormat/>
    <w:rsid w:val="003B736A"/>
    <w:pPr>
      <w:widowControl w:val="0"/>
      <w:autoSpaceDE w:val="0"/>
      <w:autoSpaceDN w:val="0"/>
      <w:spacing w:before="326" w:after="0" w:line="240" w:lineRule="auto"/>
      <w:ind w:left="110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autoRedefine/>
    <w:uiPriority w:val="1"/>
    <w:semiHidden/>
    <w:unhideWhenUsed/>
    <w:qFormat/>
    <w:rsid w:val="003B736A"/>
    <w:pPr>
      <w:widowControl w:val="0"/>
      <w:autoSpaceDE w:val="0"/>
      <w:autoSpaceDN w:val="0"/>
      <w:spacing w:before="125" w:after="0" w:line="240" w:lineRule="auto"/>
      <w:ind w:left="686" w:hanging="353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1"/>
    <w:qFormat/>
    <w:rsid w:val="003B736A"/>
    <w:pPr>
      <w:widowControl w:val="0"/>
      <w:autoSpaceDE w:val="0"/>
      <w:autoSpaceDN w:val="0"/>
      <w:spacing w:after="0" w:line="240" w:lineRule="auto"/>
      <w:ind w:left="319" w:right="593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4">
    <w:name w:val="Заголовок Знак"/>
    <w:basedOn w:val="a0"/>
    <w:link w:val="a3"/>
    <w:uiPriority w:val="1"/>
    <w:rsid w:val="003B736A"/>
    <w:rPr>
      <w:rFonts w:ascii="Times New Roman" w:eastAsia="Times New Roman" w:hAnsi="Times New Roman" w:cs="Times New Roman"/>
      <w:b/>
      <w:bCs/>
      <w:sz w:val="110"/>
      <w:szCs w:val="110"/>
    </w:rPr>
  </w:style>
  <w:style w:type="paragraph" w:styleId="a5">
    <w:name w:val="Body Text"/>
    <w:basedOn w:val="a"/>
    <w:link w:val="a6"/>
    <w:uiPriority w:val="1"/>
    <w:semiHidden/>
    <w:unhideWhenUsed/>
    <w:qFormat/>
    <w:rsid w:val="003B736A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3B736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B73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736A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B736A"/>
    <w:pPr>
      <w:widowControl w:val="0"/>
      <w:autoSpaceDE w:val="0"/>
      <w:autoSpaceDN w:val="0"/>
      <w:spacing w:before="125" w:after="0" w:line="240" w:lineRule="auto"/>
      <w:ind w:left="420" w:hanging="31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B736A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3B73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15F32"/>
    <w:pPr>
      <w:suppressAutoHyphens/>
      <w:autoSpaceDN w:val="0"/>
      <w:textAlignment w:val="baseline"/>
    </w:pPr>
    <w:rPr>
      <w:rFonts w:ascii="F" w:eastAsia="F1" w:hAnsi="F" w:cs="F1"/>
      <w:lang w:val="en-US"/>
    </w:rPr>
  </w:style>
  <w:style w:type="paragraph" w:customStyle="1" w:styleId="3">
    <w:name w:val="Основной текст3"/>
    <w:basedOn w:val="a"/>
    <w:rsid w:val="00762BE3"/>
    <w:pPr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8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bosova.ru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osova.ru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bosova.ru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osova.ru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5106</Words>
  <Characters>29109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</dc:creator>
  <cp:lastModifiedBy>Marija</cp:lastModifiedBy>
  <cp:revision>2</cp:revision>
  <dcterms:created xsi:type="dcterms:W3CDTF">2025-12-12T08:29:00Z</dcterms:created>
  <dcterms:modified xsi:type="dcterms:W3CDTF">2025-12-12T08:29:00Z</dcterms:modified>
</cp:coreProperties>
</file>